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BBA9B" w14:textId="77777777" w:rsidR="00BB121C" w:rsidRPr="00567A6D" w:rsidRDefault="00BB121C" w:rsidP="00BB121C">
      <w:pPr>
        <w:bidi/>
        <w:spacing w:after="100" w:afterAutospacing="1"/>
        <w:ind w:left="0"/>
        <w:jc w:val="center"/>
        <w:rPr>
          <w:rFonts w:ascii="Simplified Arabic" w:hAnsi="Simplified Arabic" w:cs="Simplified Arabic"/>
          <w:b/>
          <w:bCs/>
          <w:color w:val="FF0000"/>
          <w:lang w:bidi="ar-IQ"/>
        </w:rPr>
      </w:pPr>
      <w:r w:rsidRPr="00567A6D">
        <w:rPr>
          <w:rFonts w:ascii="Simplified Arabic" w:hAnsi="Simplified Arabic" w:cs="Simplified Arabic" w:hint="cs"/>
          <w:b/>
          <w:bCs/>
          <w:color w:val="FF0000"/>
          <w:rtl/>
          <w:lang w:bidi="ar-IQ"/>
        </w:rPr>
        <w:t>نموذج وصف المقرر</w:t>
      </w: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491"/>
      </w:tblGrid>
      <w:tr w:rsidR="00BB121C" w:rsidRPr="002046FD" w14:paraId="0F060CC1" w14:textId="77777777" w:rsidTr="0019166C">
        <w:trPr>
          <w:jc w:val="center"/>
        </w:trPr>
        <w:tc>
          <w:tcPr>
            <w:tcW w:w="10491" w:type="dxa"/>
          </w:tcPr>
          <w:p w14:paraId="63E2CE02" w14:textId="77777777" w:rsidR="00BB121C" w:rsidRPr="002046FD" w:rsidRDefault="00BB121C" w:rsidP="0019166C">
            <w:pPr>
              <w:bidi/>
              <w:ind w:left="0"/>
              <w:jc w:val="lowKashida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</w:rPr>
            </w:pP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يوفر وصف البرنامج الأكاديمي هذا إيجازاً مقتضباً لأهم خصائص البرنامج ومخرجات التعلم المتوقعة من الطالب مبرهناً عم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ّ</w:t>
            </w: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ا إذا كان قد حقق الاستفادة القصوى من الفرص المتاحة، ويصاحبه وصف لكل مقرر ضمن البرنامج.</w:t>
            </w:r>
          </w:p>
        </w:tc>
      </w:tr>
    </w:tbl>
    <w:p w14:paraId="7623FC69" w14:textId="77777777" w:rsidR="00BB121C" w:rsidRDefault="00BB121C" w:rsidP="00BB121C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p w14:paraId="5D97401A" w14:textId="77777777" w:rsidR="00BB121C" w:rsidRDefault="00BB121C" w:rsidP="00BB121C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tbl>
      <w:tblPr>
        <w:tblStyle w:val="16"/>
        <w:bidiVisual/>
        <w:tblW w:w="98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1985"/>
        <w:gridCol w:w="1417"/>
        <w:gridCol w:w="1493"/>
        <w:gridCol w:w="1059"/>
        <w:gridCol w:w="1276"/>
      </w:tblGrid>
      <w:tr w:rsidR="00BB121C" w:rsidRPr="001A1ADF" w14:paraId="5E850651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0E831E4F" w14:textId="77777777" w:rsidR="00BB121C" w:rsidRPr="001A1ADF" w:rsidRDefault="00BB12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1A1ADF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اسم المقرر 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572E6FA6" w14:textId="77777777" w:rsidR="00BB121C" w:rsidRPr="001A1ADF" w:rsidRDefault="00BB12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1A1ADF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الرمز 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2B7E20ED" w14:textId="77777777" w:rsidR="00BB121C" w:rsidRPr="001A1ADF" w:rsidRDefault="00BB12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1A1ADF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الساعات النظرية</w:t>
            </w:r>
          </w:p>
        </w:tc>
        <w:tc>
          <w:tcPr>
            <w:tcW w:w="1493" w:type="dxa"/>
            <w:shd w:val="clear" w:color="auto" w:fill="C5E0B3" w:themeFill="accent6" w:themeFillTint="66"/>
            <w:vAlign w:val="center"/>
          </w:tcPr>
          <w:p w14:paraId="20C1F3F9" w14:textId="77777777" w:rsidR="00BB121C" w:rsidRPr="001A1ADF" w:rsidRDefault="00BB12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1A1ADF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عدد الساعات العملية </w:t>
            </w:r>
          </w:p>
        </w:tc>
        <w:tc>
          <w:tcPr>
            <w:tcW w:w="1059" w:type="dxa"/>
            <w:shd w:val="clear" w:color="auto" w:fill="C5E0B3" w:themeFill="accent6" w:themeFillTint="66"/>
            <w:vAlign w:val="center"/>
          </w:tcPr>
          <w:p w14:paraId="4BB9630F" w14:textId="77777777" w:rsidR="00BB121C" w:rsidRPr="001A1ADF" w:rsidRDefault="00BB12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1A1ADF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الوحدات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221A1ADB" w14:textId="77777777" w:rsidR="00BB121C" w:rsidRPr="001A1ADF" w:rsidRDefault="00BB12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1A1ADF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الفصل </w:t>
            </w:r>
          </w:p>
        </w:tc>
      </w:tr>
      <w:tr w:rsidR="00BB121C" w:rsidRPr="001A1ADF" w14:paraId="69120474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30504B8F" w14:textId="77777777" w:rsidR="00BB121C" w:rsidRPr="001A1ADF" w:rsidRDefault="00BB12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A1AD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محاسبة ضريبية </w:t>
            </w:r>
          </w:p>
        </w:tc>
        <w:tc>
          <w:tcPr>
            <w:tcW w:w="1985" w:type="dxa"/>
            <w:vAlign w:val="center"/>
          </w:tcPr>
          <w:p w14:paraId="136F89A3" w14:textId="77777777" w:rsidR="00BB121C" w:rsidRPr="001A1ADF" w:rsidRDefault="00BB12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A1ADF">
              <w:rPr>
                <w:rFonts w:cs="Times New Roman"/>
                <w:b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AT</w:t>
            </w:r>
            <w:r>
              <w:rPr>
                <w:rFonts w:cs="Times New Roman"/>
                <w:b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225</w:t>
            </w:r>
          </w:p>
        </w:tc>
        <w:tc>
          <w:tcPr>
            <w:tcW w:w="1417" w:type="dxa"/>
            <w:vAlign w:val="center"/>
          </w:tcPr>
          <w:p w14:paraId="39000024" w14:textId="77777777" w:rsidR="00BB121C" w:rsidRPr="001A1ADF" w:rsidRDefault="00BB12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493" w:type="dxa"/>
            <w:vAlign w:val="center"/>
          </w:tcPr>
          <w:p w14:paraId="50123B52" w14:textId="77777777" w:rsidR="00BB121C" w:rsidRPr="001A1ADF" w:rsidRDefault="00BB12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A1AD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059" w:type="dxa"/>
            <w:vAlign w:val="center"/>
          </w:tcPr>
          <w:p w14:paraId="667A9540" w14:textId="77777777" w:rsidR="00BB121C" w:rsidRPr="001A1ADF" w:rsidRDefault="00BB12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A1AD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76" w:type="dxa"/>
            <w:vAlign w:val="center"/>
          </w:tcPr>
          <w:p w14:paraId="07BC97A3" w14:textId="77777777" w:rsidR="00BB121C" w:rsidRPr="001A1ADF" w:rsidRDefault="00BB12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B121C" w:rsidRPr="001A1ADF" w14:paraId="4E6F5BB4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7341D7D7" w14:textId="77777777" w:rsidR="00BB121C" w:rsidRPr="001A1ADF" w:rsidRDefault="00BB12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A1AD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المتطلب</w:t>
            </w:r>
          </w:p>
        </w:tc>
        <w:tc>
          <w:tcPr>
            <w:tcW w:w="3402" w:type="dxa"/>
            <w:gridSpan w:val="2"/>
            <w:vAlign w:val="center"/>
          </w:tcPr>
          <w:p w14:paraId="40023D0E" w14:textId="77777777" w:rsidR="00BB121C" w:rsidRPr="001A1ADF" w:rsidRDefault="00BB12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A1AD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تخصصية</w:t>
            </w:r>
          </w:p>
        </w:tc>
        <w:tc>
          <w:tcPr>
            <w:tcW w:w="1493" w:type="dxa"/>
            <w:shd w:val="clear" w:color="auto" w:fill="C5E0B3" w:themeFill="accent6" w:themeFillTint="66"/>
            <w:vAlign w:val="center"/>
          </w:tcPr>
          <w:p w14:paraId="30ED15EF" w14:textId="77777777" w:rsidR="00BB121C" w:rsidRPr="001A1ADF" w:rsidRDefault="00BB12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A1AD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المقرر</w:t>
            </w:r>
          </w:p>
        </w:tc>
        <w:tc>
          <w:tcPr>
            <w:tcW w:w="2335" w:type="dxa"/>
            <w:gridSpan w:val="2"/>
            <w:vAlign w:val="center"/>
          </w:tcPr>
          <w:p w14:paraId="126F2F1E" w14:textId="77777777" w:rsidR="00BB121C" w:rsidRPr="001A1ADF" w:rsidRDefault="00BB12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A1AD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اختياري</w:t>
            </w:r>
          </w:p>
        </w:tc>
      </w:tr>
      <w:tr w:rsidR="00BB121C" w:rsidRPr="001A1ADF" w14:paraId="5181F2E6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211DDF03" w14:textId="77777777" w:rsidR="00BB121C" w:rsidRPr="001A1ADF" w:rsidRDefault="00BB12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A1AD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لغة التدريس </w:t>
            </w:r>
          </w:p>
        </w:tc>
        <w:tc>
          <w:tcPr>
            <w:tcW w:w="7230" w:type="dxa"/>
            <w:gridSpan w:val="5"/>
            <w:vAlign w:val="center"/>
          </w:tcPr>
          <w:p w14:paraId="120128AB" w14:textId="77777777" w:rsidR="00BB121C" w:rsidRPr="001A1ADF" w:rsidRDefault="00BB12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A1AD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اللغة العربية </w:t>
            </w:r>
          </w:p>
        </w:tc>
      </w:tr>
      <w:tr w:rsidR="00BB121C" w:rsidRPr="001A1ADF" w14:paraId="0E167CA7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0150460A" w14:textId="77777777" w:rsidR="00BB121C" w:rsidRPr="001A1ADF" w:rsidRDefault="00BB12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A1AD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الكتاب المنهجي</w:t>
            </w:r>
            <w:r w:rsidRPr="001A1ADF">
              <w:rPr>
                <w:rFonts w:cs="Arial"/>
                <w:bCs/>
                <w:color w:val="auto"/>
                <w:sz w:val="22"/>
                <w:szCs w:val="22"/>
                <w:rtl/>
                <w:lang w:eastAsia="en-US"/>
              </w:rPr>
              <w:t xml:space="preserve"> </w:t>
            </w:r>
            <w:r w:rsidRPr="001A1ADF"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المعتمد</w:t>
            </w:r>
            <w:r w:rsidRPr="001A1AD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7230" w:type="dxa"/>
            <w:gridSpan w:val="5"/>
            <w:vAlign w:val="center"/>
          </w:tcPr>
          <w:p w14:paraId="7F9B90FF" w14:textId="77777777" w:rsidR="00BB121C" w:rsidRPr="001A1ADF" w:rsidRDefault="00BB121C" w:rsidP="0019166C">
            <w:pPr>
              <w:bidi/>
              <w:rPr>
                <w:rFonts w:cs="Simplified Arabic"/>
                <w:b/>
                <w:bCs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</w:tbl>
    <w:p w14:paraId="0FB8D4FC" w14:textId="77777777" w:rsidR="00BB121C" w:rsidRDefault="00BB121C" w:rsidP="00BB121C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p w14:paraId="40CF7182" w14:textId="77777777" w:rsidR="00BB121C" w:rsidRPr="002046FD" w:rsidRDefault="00BB121C" w:rsidP="00BB121C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2"/>
        <w:gridCol w:w="709"/>
      </w:tblGrid>
      <w:tr w:rsidR="00BB121C" w:rsidRPr="00567A6D" w14:paraId="3D6D891E" w14:textId="77777777" w:rsidTr="0019166C">
        <w:trPr>
          <w:jc w:val="center"/>
        </w:trPr>
        <w:tc>
          <w:tcPr>
            <w:tcW w:w="9782" w:type="dxa"/>
            <w:shd w:val="clear" w:color="auto" w:fill="D9E2F3" w:themeFill="accent1" w:themeFillTint="33"/>
            <w:vAlign w:val="center"/>
          </w:tcPr>
          <w:p w14:paraId="71425746" w14:textId="77777777" w:rsidR="00BB121C" w:rsidRPr="00567A6D" w:rsidRDefault="00BB12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67A6D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المقرر وطرائق التعليم والتعلم والتقييم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191B0A79" w14:textId="77777777" w:rsidR="00BB121C" w:rsidRPr="00567A6D" w:rsidRDefault="00BB121C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67A6D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BB121C" w:rsidRPr="00567A6D" w14:paraId="51AEE439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2E32107A" w14:textId="77777777" w:rsidR="00BB121C" w:rsidRPr="00567A6D" w:rsidRDefault="00BB12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67A6D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أ- </w:t>
            </w:r>
            <w:r w:rsidRPr="00567A6D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567A6D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المعرفية</w:t>
            </w:r>
          </w:p>
        </w:tc>
      </w:tr>
      <w:tr w:rsidR="00BB121C" w:rsidRPr="00567A6D" w14:paraId="3A20B8B0" w14:textId="77777777" w:rsidTr="0019166C">
        <w:trPr>
          <w:jc w:val="center"/>
        </w:trPr>
        <w:tc>
          <w:tcPr>
            <w:tcW w:w="9782" w:type="dxa"/>
            <w:vAlign w:val="center"/>
          </w:tcPr>
          <w:p w14:paraId="3D76389F" w14:textId="77777777" w:rsidR="00BB121C" w:rsidRPr="00567A6D" w:rsidRDefault="00BB121C" w:rsidP="0019166C">
            <w:pPr>
              <w:tabs>
                <w:tab w:val="left" w:pos="583"/>
              </w:tabs>
              <w:bidi/>
              <w:jc w:val="lowKashida"/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IQ"/>
              </w:rPr>
            </w:pPr>
            <w:r w:rsidRPr="001A1ADF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IQ"/>
              </w:rPr>
              <w:t>تمكين الطالب من التعرف على مفهوم المحاسبة الضريبية اضافة الى مفهوم الدخل الخاضع للضريبة وفقا للتشريع العراقي .</w:t>
            </w:r>
          </w:p>
        </w:tc>
        <w:tc>
          <w:tcPr>
            <w:tcW w:w="709" w:type="dxa"/>
            <w:vAlign w:val="center"/>
          </w:tcPr>
          <w:p w14:paraId="7B670466" w14:textId="77777777" w:rsidR="00BB121C" w:rsidRPr="00567A6D" w:rsidRDefault="00BB12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67A6D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أ-1</w:t>
            </w:r>
          </w:p>
        </w:tc>
      </w:tr>
      <w:tr w:rsidR="00BB121C" w:rsidRPr="00567A6D" w14:paraId="5CBF641B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145A06B1" w14:textId="77777777" w:rsidR="00BB121C" w:rsidRPr="00567A6D" w:rsidRDefault="00BB12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67A6D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ب- </w:t>
            </w:r>
            <w:r w:rsidRPr="00567A6D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567A6D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المهاراتية الخاصة بالبرنامج</w:t>
            </w:r>
          </w:p>
        </w:tc>
      </w:tr>
      <w:tr w:rsidR="00BB121C" w:rsidRPr="00567A6D" w14:paraId="6A67608D" w14:textId="77777777" w:rsidTr="0019166C">
        <w:trPr>
          <w:jc w:val="center"/>
        </w:trPr>
        <w:tc>
          <w:tcPr>
            <w:tcW w:w="9782" w:type="dxa"/>
            <w:vAlign w:val="center"/>
          </w:tcPr>
          <w:p w14:paraId="3570354E" w14:textId="77777777" w:rsidR="00BB121C" w:rsidRPr="00567A6D" w:rsidRDefault="00BB121C" w:rsidP="0019166C">
            <w:pPr>
              <w:bidi/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IQ"/>
              </w:rPr>
            </w:pPr>
            <w:r w:rsidRPr="001A1ADF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IQ"/>
              </w:rPr>
              <w:t>قيام الطالب بانجاز الاعمال المحاسبيه الخاصة بالاعمال الضريبية   .</w:t>
            </w:r>
          </w:p>
        </w:tc>
        <w:tc>
          <w:tcPr>
            <w:tcW w:w="709" w:type="dxa"/>
            <w:vAlign w:val="center"/>
          </w:tcPr>
          <w:p w14:paraId="2CB9AE7B" w14:textId="77777777" w:rsidR="00BB121C" w:rsidRPr="00567A6D" w:rsidRDefault="00BB12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67A6D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ب-1</w:t>
            </w:r>
          </w:p>
        </w:tc>
      </w:tr>
      <w:tr w:rsidR="00BB121C" w:rsidRPr="00567A6D" w14:paraId="2E40131D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1AEFE016" w14:textId="77777777" w:rsidR="00BB121C" w:rsidRPr="00567A6D" w:rsidRDefault="00BB121C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67A6D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IQ"/>
              </w:rPr>
              <w:t xml:space="preserve">اد التي </w:t>
            </w:r>
            <w:r w:rsidRPr="00567A6D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14:paraId="7F745DD1" w14:textId="77777777" w:rsidR="00BB121C" w:rsidRPr="00567A6D" w:rsidRDefault="00BB12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67A6D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 / المحاضرات العملية / الزيارات الميدانية / حل </w:t>
            </w:r>
            <w:r w:rsidRPr="00567A6D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الأمثلة</w:t>
            </w:r>
            <w:r w:rsidRPr="00567A6D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</w:t>
            </w:r>
            <w:r w:rsidRPr="00567A6D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حلقات نقاشية</w:t>
            </w:r>
            <w:r w:rsidRPr="00567A6D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التدريب الصيفي))</w:t>
            </w:r>
          </w:p>
        </w:tc>
      </w:tr>
      <w:tr w:rsidR="00BB121C" w:rsidRPr="00567A6D" w14:paraId="59ED05B2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6B2A007F" w14:textId="77777777" w:rsidR="00BB121C" w:rsidRPr="00567A6D" w:rsidRDefault="00BB121C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67A6D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4561F47C" w14:textId="77777777" w:rsidR="00BB121C" w:rsidRPr="00567A6D" w:rsidRDefault="00BB12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67A6D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((الاختبارات الشفهية/ الاختبارات التحريرية/ التقارير </w:t>
            </w:r>
            <w:r w:rsidRPr="00567A6D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الأسبوعية</w:t>
            </w:r>
            <w:r w:rsidRPr="00567A6D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الحضور اليومي/ الامتحانات الفصلية والنهائية))</w:t>
            </w:r>
          </w:p>
        </w:tc>
      </w:tr>
      <w:tr w:rsidR="00BB121C" w:rsidRPr="00567A6D" w14:paraId="2DDE2B59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750076E5" w14:textId="77777777" w:rsidR="00BB121C" w:rsidRPr="00567A6D" w:rsidRDefault="00BB12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67A6D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ج- </w:t>
            </w:r>
            <w:r w:rsidRPr="00567A6D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567A6D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الوجدانية والقيمية</w:t>
            </w:r>
          </w:p>
        </w:tc>
      </w:tr>
      <w:tr w:rsidR="00BB121C" w:rsidRPr="00567A6D" w14:paraId="58F78F83" w14:textId="77777777" w:rsidTr="0019166C">
        <w:trPr>
          <w:jc w:val="center"/>
        </w:trPr>
        <w:tc>
          <w:tcPr>
            <w:tcW w:w="9782" w:type="dxa"/>
            <w:vAlign w:val="center"/>
          </w:tcPr>
          <w:p w14:paraId="3F31CE6C" w14:textId="77777777" w:rsidR="00BB121C" w:rsidRPr="00567A6D" w:rsidRDefault="00BB121C" w:rsidP="0019166C">
            <w:pPr>
              <w:tabs>
                <w:tab w:val="left" w:pos="583"/>
              </w:tabs>
              <w:bidi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567A6D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القيام بواجباته في</w:t>
            </w:r>
            <w:r w:rsidRPr="00567A6D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Pr="00567A6D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موقع العمل بدوافع مهني</w:t>
            </w:r>
            <w:r w:rsidRPr="00567A6D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>ة</w:t>
            </w:r>
          </w:p>
        </w:tc>
        <w:tc>
          <w:tcPr>
            <w:tcW w:w="709" w:type="dxa"/>
            <w:vAlign w:val="center"/>
          </w:tcPr>
          <w:p w14:paraId="74C8DDF2" w14:textId="77777777" w:rsidR="00BB121C" w:rsidRPr="00567A6D" w:rsidRDefault="00BB12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67A6D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ج-1</w:t>
            </w:r>
          </w:p>
        </w:tc>
      </w:tr>
      <w:tr w:rsidR="00BB121C" w:rsidRPr="00567A6D" w14:paraId="08CCDD92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2C498582" w14:textId="77777777" w:rsidR="00BB121C" w:rsidRPr="00567A6D" w:rsidRDefault="00BB121C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67A6D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14:paraId="1B939BCE" w14:textId="77777777" w:rsidR="00BB121C" w:rsidRPr="00567A6D" w:rsidRDefault="00BB12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67A6D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 / المحاضرات العملية / الزيارات الميدانية / حل </w:t>
            </w:r>
            <w:r w:rsidRPr="00567A6D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الأمثلة</w:t>
            </w:r>
            <w:r w:rsidRPr="00567A6D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مشروع التخرج / التدريب الصيفي ))</w:t>
            </w:r>
          </w:p>
        </w:tc>
      </w:tr>
      <w:tr w:rsidR="00BB121C" w:rsidRPr="00567A6D" w14:paraId="623C7806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365CD234" w14:textId="77777777" w:rsidR="00BB121C" w:rsidRPr="00567A6D" w:rsidRDefault="00BB121C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67A6D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lastRenderedPageBreak/>
              <w:t>طرائق التقييم</w:t>
            </w:r>
          </w:p>
          <w:p w14:paraId="21F8D628" w14:textId="77777777" w:rsidR="00BB121C" w:rsidRPr="00567A6D" w:rsidRDefault="00BB12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67A6D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((الاختبارات الشفهية/ الاختبارات التحريرية/ الملاحظة/ السجل التراكمي للطالب))</w:t>
            </w:r>
          </w:p>
        </w:tc>
      </w:tr>
      <w:tr w:rsidR="00BB121C" w:rsidRPr="00567A6D" w14:paraId="48E63ABF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44D56090" w14:textId="77777777" w:rsidR="00BB121C" w:rsidRPr="00567A6D" w:rsidRDefault="00BB12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67A6D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د- المهارات العامة والتأهيلية المنقولة (المهارات </w:t>
            </w:r>
            <w:r w:rsidRPr="00567A6D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الأخرى</w:t>
            </w:r>
            <w:r w:rsidRPr="00567A6D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المتعلقة بقابلية التوظيف والتطور الشخصي)</w:t>
            </w:r>
          </w:p>
        </w:tc>
      </w:tr>
      <w:tr w:rsidR="00BB121C" w:rsidRPr="00567A6D" w14:paraId="17AB15D9" w14:textId="77777777" w:rsidTr="0019166C">
        <w:trPr>
          <w:jc w:val="center"/>
        </w:trPr>
        <w:tc>
          <w:tcPr>
            <w:tcW w:w="9782" w:type="dxa"/>
            <w:vAlign w:val="center"/>
          </w:tcPr>
          <w:p w14:paraId="43688156" w14:textId="77777777" w:rsidR="00BB121C" w:rsidRPr="00567A6D" w:rsidRDefault="00BB121C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67A6D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تحسين مهاراتهم النقاشية</w:t>
            </w:r>
          </w:p>
        </w:tc>
        <w:tc>
          <w:tcPr>
            <w:tcW w:w="709" w:type="dxa"/>
            <w:vAlign w:val="center"/>
          </w:tcPr>
          <w:p w14:paraId="1B3692D1" w14:textId="77777777" w:rsidR="00BB121C" w:rsidRPr="00567A6D" w:rsidRDefault="00BB12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67A6D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د-1</w:t>
            </w:r>
          </w:p>
        </w:tc>
      </w:tr>
      <w:tr w:rsidR="00BB121C" w:rsidRPr="00567A6D" w14:paraId="1214F20E" w14:textId="77777777" w:rsidTr="0019166C">
        <w:trPr>
          <w:jc w:val="center"/>
        </w:trPr>
        <w:tc>
          <w:tcPr>
            <w:tcW w:w="9782" w:type="dxa"/>
            <w:vAlign w:val="center"/>
          </w:tcPr>
          <w:p w14:paraId="1971E8F8" w14:textId="77777777" w:rsidR="00BB121C" w:rsidRPr="00567A6D" w:rsidRDefault="00BB121C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67A6D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رفع مدركاتهم البحثية ونقل الطالب من مرحلة التعليم </w:t>
            </w:r>
            <w:r w:rsidRPr="00567A6D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إلى</w:t>
            </w:r>
            <w:r w:rsidRPr="00567A6D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التعلم</w:t>
            </w:r>
          </w:p>
        </w:tc>
        <w:tc>
          <w:tcPr>
            <w:tcW w:w="709" w:type="dxa"/>
            <w:vAlign w:val="center"/>
          </w:tcPr>
          <w:p w14:paraId="42034258" w14:textId="77777777" w:rsidR="00BB121C" w:rsidRPr="00567A6D" w:rsidRDefault="00BB12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67A6D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د-2</w:t>
            </w:r>
          </w:p>
        </w:tc>
      </w:tr>
    </w:tbl>
    <w:p w14:paraId="4896AC85" w14:textId="77777777" w:rsidR="00BB121C" w:rsidRDefault="00BB121C" w:rsidP="00BB121C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57655550" w14:textId="77777777" w:rsidR="00BB121C" w:rsidRDefault="00BB121C" w:rsidP="00BB121C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6586C696" w14:textId="77777777" w:rsidR="00BB121C" w:rsidRDefault="00BB121C" w:rsidP="00BB121C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7E7D513D" w14:textId="77777777" w:rsidR="00BB121C" w:rsidRDefault="00BB121C" w:rsidP="00BB121C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28A28ED1" w14:textId="77777777" w:rsidR="00BB121C" w:rsidRDefault="00BB121C" w:rsidP="00BB121C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tbl>
      <w:tblPr>
        <w:tblStyle w:val="TableGrid"/>
        <w:tblpPr w:leftFromText="180" w:rightFromText="180" w:vertAnchor="text" w:horzAnchor="margin" w:tblpY="72"/>
        <w:tblOverlap w:val="never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09"/>
        <w:gridCol w:w="1033"/>
        <w:gridCol w:w="3210"/>
        <w:gridCol w:w="2023"/>
        <w:gridCol w:w="1091"/>
        <w:gridCol w:w="948"/>
      </w:tblGrid>
      <w:tr w:rsidR="00BB121C" w:rsidRPr="009E6BE5" w14:paraId="62D6277B" w14:textId="77777777" w:rsidTr="0019166C">
        <w:tc>
          <w:tcPr>
            <w:tcW w:w="10557" w:type="dxa"/>
            <w:gridSpan w:val="6"/>
            <w:shd w:val="clear" w:color="auto" w:fill="D9E2F3" w:themeFill="accent1" w:themeFillTint="33"/>
            <w:vAlign w:val="center"/>
          </w:tcPr>
          <w:p w14:paraId="7F4DB2ED" w14:textId="77777777" w:rsidR="00BB121C" w:rsidRPr="009E6BE5" w:rsidRDefault="00BB121C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Pr="009E6B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 بنية المقرر</w:t>
            </w:r>
          </w:p>
        </w:tc>
      </w:tr>
      <w:tr w:rsidR="00BB121C" w:rsidRPr="00D94E42" w14:paraId="5AB944DE" w14:textId="77777777" w:rsidTr="0019166C">
        <w:tc>
          <w:tcPr>
            <w:tcW w:w="952" w:type="dxa"/>
            <w:shd w:val="clear" w:color="auto" w:fill="D9E2F3" w:themeFill="accent1" w:themeFillTint="33"/>
            <w:vAlign w:val="center"/>
          </w:tcPr>
          <w:p w14:paraId="4CB57D6A" w14:textId="77777777" w:rsidR="00BB121C" w:rsidRPr="00D94E42" w:rsidRDefault="00BB121C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التقييم</w:t>
            </w:r>
          </w:p>
        </w:tc>
        <w:tc>
          <w:tcPr>
            <w:tcW w:w="1131" w:type="dxa"/>
            <w:shd w:val="clear" w:color="auto" w:fill="D9E2F3" w:themeFill="accent1" w:themeFillTint="33"/>
            <w:vAlign w:val="center"/>
          </w:tcPr>
          <w:p w14:paraId="69991C47" w14:textId="77777777" w:rsidR="00BB121C" w:rsidRPr="00D94E42" w:rsidRDefault="00BB121C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3990" w:type="dxa"/>
            <w:shd w:val="clear" w:color="auto" w:fill="D9E2F3" w:themeFill="accent1" w:themeFillTint="33"/>
            <w:vAlign w:val="center"/>
          </w:tcPr>
          <w:p w14:paraId="31DEC8A7" w14:textId="77777777" w:rsidR="00BB121C" w:rsidRPr="00D94E42" w:rsidRDefault="00BB121C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اسم الموضوع</w:t>
            </w:r>
          </w:p>
        </w:tc>
        <w:tc>
          <w:tcPr>
            <w:tcW w:w="2400" w:type="dxa"/>
            <w:shd w:val="clear" w:color="auto" w:fill="D9E2F3" w:themeFill="accent1" w:themeFillTint="33"/>
            <w:vAlign w:val="center"/>
          </w:tcPr>
          <w:p w14:paraId="4AC487FB" w14:textId="77777777" w:rsidR="00BB121C" w:rsidRPr="00D94E42" w:rsidRDefault="00BB121C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133" w:type="dxa"/>
            <w:shd w:val="clear" w:color="auto" w:fill="D9E2F3" w:themeFill="accent1" w:themeFillTint="33"/>
            <w:vAlign w:val="center"/>
          </w:tcPr>
          <w:p w14:paraId="70A195CD" w14:textId="77777777" w:rsidR="00BB121C" w:rsidRPr="00D94E42" w:rsidRDefault="00BB121C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951" w:type="dxa"/>
            <w:shd w:val="clear" w:color="auto" w:fill="D9E2F3" w:themeFill="accent1" w:themeFillTint="33"/>
            <w:vAlign w:val="center"/>
          </w:tcPr>
          <w:p w14:paraId="01FCCFB7" w14:textId="77777777" w:rsidR="00BB121C" w:rsidRPr="00D94E42" w:rsidRDefault="00BB121C" w:rsidP="0019166C">
            <w:pPr>
              <w:tabs>
                <w:tab w:val="center" w:pos="345"/>
              </w:tabs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ab/>
              <w:t>الاسبوع</w:t>
            </w:r>
          </w:p>
        </w:tc>
      </w:tr>
      <w:tr w:rsidR="00BB121C" w:rsidRPr="00D94E42" w14:paraId="665FB51B" w14:textId="77777777" w:rsidTr="0019166C">
        <w:tc>
          <w:tcPr>
            <w:tcW w:w="952" w:type="dxa"/>
            <w:shd w:val="clear" w:color="auto" w:fill="FFFFFF" w:themeFill="background1"/>
            <w:vAlign w:val="center"/>
          </w:tcPr>
          <w:p w14:paraId="1093EAFF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15AAE3CC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2"/>
                <w:szCs w:val="22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2"/>
                <w:szCs w:val="22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57F1D490" w14:textId="77777777" w:rsidR="00BB121C" w:rsidRPr="00D04D33" w:rsidRDefault="00BB121C" w:rsidP="0019166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المحاسبة على ضريبة الدخل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73746EC7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54CAB9A9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E76E7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00415B7F" w14:textId="77777777" w:rsidR="00BB121C" w:rsidRPr="00D04D33" w:rsidRDefault="00BB121C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الاول</w:t>
            </w:r>
          </w:p>
        </w:tc>
      </w:tr>
      <w:tr w:rsidR="00BB121C" w:rsidRPr="00D94E42" w14:paraId="6C107291" w14:textId="77777777" w:rsidTr="0019166C">
        <w:tc>
          <w:tcPr>
            <w:tcW w:w="952" w:type="dxa"/>
            <w:shd w:val="clear" w:color="auto" w:fill="FFFFFF" w:themeFill="background1"/>
            <w:vAlign w:val="center"/>
          </w:tcPr>
          <w:p w14:paraId="00B3BFD4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0AD2E2EA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2"/>
                <w:szCs w:val="22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2"/>
                <w:szCs w:val="22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5757D5A4" w14:textId="77777777" w:rsidR="00BB121C" w:rsidRPr="00D04D33" w:rsidRDefault="00BB121C" w:rsidP="0019166C">
            <w:pPr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الدخول الخاضعة للضريبة بموجب التشريع العراقي</w:t>
            </w:r>
            <w:r w:rsidRPr="00D04D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5FABE77B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60DC353F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E76E7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7AF38A60" w14:textId="77777777" w:rsidR="00BB121C" w:rsidRPr="00D04D33" w:rsidRDefault="00BB121C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</w:tr>
      <w:tr w:rsidR="00BB121C" w:rsidRPr="00D94E42" w14:paraId="6AA2AEF2" w14:textId="77777777" w:rsidTr="0019166C">
        <w:tc>
          <w:tcPr>
            <w:tcW w:w="952" w:type="dxa"/>
            <w:shd w:val="clear" w:color="auto" w:fill="FFFFFF" w:themeFill="background1"/>
            <w:vAlign w:val="center"/>
          </w:tcPr>
          <w:p w14:paraId="4E0821E1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2908A2A9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2"/>
                <w:szCs w:val="22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2"/>
                <w:szCs w:val="22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4B54F2C7" w14:textId="77777777" w:rsidR="00BB121C" w:rsidRPr="00D04D33" w:rsidRDefault="00BB121C" w:rsidP="0019166C">
            <w:pPr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الاعفاءات الضريبية</w:t>
            </w:r>
            <w:r w:rsidRPr="00D04D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14F29DC7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3A9B9AD5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E76E7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7E8FB86A" w14:textId="77777777" w:rsidR="00BB121C" w:rsidRPr="00D04D33" w:rsidRDefault="00BB121C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:rsidR="00BB121C" w:rsidRPr="00D94E42" w14:paraId="50021AA8" w14:textId="77777777" w:rsidTr="0019166C">
        <w:tc>
          <w:tcPr>
            <w:tcW w:w="952" w:type="dxa"/>
            <w:shd w:val="clear" w:color="auto" w:fill="FFFFFF" w:themeFill="background1"/>
            <w:vAlign w:val="center"/>
          </w:tcPr>
          <w:p w14:paraId="7E1E5E3D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6E1252AD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2"/>
                <w:szCs w:val="22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2"/>
                <w:szCs w:val="22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4FFAB540" w14:textId="77777777" w:rsidR="00BB121C" w:rsidRPr="00D04D33" w:rsidRDefault="00BB121C" w:rsidP="0019166C">
            <w:pPr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سنوية الضريبة</w:t>
            </w:r>
            <w:r w:rsidRPr="00D04D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60084292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37EED194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E76E7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5FEADBE0" w14:textId="77777777" w:rsidR="00BB121C" w:rsidRPr="00D04D33" w:rsidRDefault="00BB121C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R="00BB121C" w:rsidRPr="00D94E42" w14:paraId="7398B73A" w14:textId="77777777" w:rsidTr="0019166C">
        <w:tc>
          <w:tcPr>
            <w:tcW w:w="952" w:type="dxa"/>
            <w:shd w:val="clear" w:color="auto" w:fill="FFFFFF" w:themeFill="background1"/>
            <w:vAlign w:val="center"/>
          </w:tcPr>
          <w:p w14:paraId="7BC589A7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643EB7B6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2"/>
                <w:szCs w:val="22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2"/>
                <w:szCs w:val="22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551ABE9F" w14:textId="77777777" w:rsidR="00BB121C" w:rsidRPr="00D04D33" w:rsidRDefault="00BB121C" w:rsidP="0019166C">
            <w:pPr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الضريبة على الشركات</w:t>
            </w:r>
            <w:r w:rsidRPr="00D04D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7E0FBD1D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3CD6FC31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E76E7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1E95CAFB" w14:textId="77777777" w:rsidR="00BB121C" w:rsidRPr="00D04D33" w:rsidRDefault="00BB121C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الخامس</w:t>
            </w:r>
          </w:p>
        </w:tc>
      </w:tr>
      <w:tr w:rsidR="00BB121C" w:rsidRPr="00D94E42" w14:paraId="053B737D" w14:textId="77777777" w:rsidTr="0019166C">
        <w:tc>
          <w:tcPr>
            <w:tcW w:w="952" w:type="dxa"/>
            <w:shd w:val="clear" w:color="auto" w:fill="FFFFFF" w:themeFill="background1"/>
            <w:vAlign w:val="center"/>
          </w:tcPr>
          <w:p w14:paraId="44BA272D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347DD3F9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2"/>
                <w:szCs w:val="22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2"/>
                <w:szCs w:val="22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5A39BD24" w14:textId="77777777" w:rsidR="00BB121C" w:rsidRPr="00D04D33" w:rsidRDefault="00BB121C" w:rsidP="0019166C">
            <w:pPr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النفقات واجبة الخصم</w:t>
            </w:r>
            <w:r w:rsidRPr="00D04D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7419E511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2075B8F6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E76E7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5F456B8A" w14:textId="77777777" w:rsidR="00BB121C" w:rsidRPr="00D04D33" w:rsidRDefault="00BB121C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السادس</w:t>
            </w:r>
          </w:p>
        </w:tc>
      </w:tr>
      <w:tr w:rsidR="00BB121C" w:rsidRPr="00D94E42" w14:paraId="749C9531" w14:textId="77777777" w:rsidTr="0019166C">
        <w:tc>
          <w:tcPr>
            <w:tcW w:w="952" w:type="dxa"/>
            <w:shd w:val="clear" w:color="auto" w:fill="FFFFFF" w:themeFill="background1"/>
            <w:vAlign w:val="center"/>
          </w:tcPr>
          <w:p w14:paraId="54CA3A88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6D344F1E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2"/>
                <w:szCs w:val="22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2"/>
                <w:szCs w:val="22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0ACC1854" w14:textId="77777777" w:rsidR="00BB121C" w:rsidRPr="00D04D33" w:rsidRDefault="00BB121C" w:rsidP="0019166C">
            <w:pPr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معالجة الخسائر ضريبيا</w:t>
            </w:r>
            <w:r w:rsidRPr="00D04D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52CE0DAE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45EFAAC5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E76E7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16772A40" w14:textId="77777777" w:rsidR="00BB121C" w:rsidRPr="00D04D33" w:rsidRDefault="00BB121C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السابع</w:t>
            </w:r>
          </w:p>
        </w:tc>
      </w:tr>
      <w:tr w:rsidR="00BB121C" w:rsidRPr="00D94E42" w14:paraId="4B86B5E1" w14:textId="77777777" w:rsidTr="0019166C">
        <w:tc>
          <w:tcPr>
            <w:tcW w:w="952" w:type="dxa"/>
            <w:shd w:val="clear" w:color="auto" w:fill="FFFFFF" w:themeFill="background1"/>
            <w:vAlign w:val="center"/>
          </w:tcPr>
          <w:p w14:paraId="36145EA1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467F1AA2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2"/>
                <w:szCs w:val="22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2"/>
                <w:szCs w:val="22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152D9205" w14:textId="77777777" w:rsidR="00BB121C" w:rsidRPr="00D04D33" w:rsidRDefault="00BB121C" w:rsidP="0019166C">
            <w:pPr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الفحص الضريبي</w:t>
            </w:r>
            <w:r w:rsidRPr="00D04D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10478324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227EADD5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E76E7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70DF8F3B" w14:textId="77777777" w:rsidR="00BB121C" w:rsidRPr="00D04D33" w:rsidRDefault="00BB121C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الثامن</w:t>
            </w:r>
          </w:p>
        </w:tc>
      </w:tr>
      <w:tr w:rsidR="00BB121C" w:rsidRPr="00D94E42" w14:paraId="4F3A7E63" w14:textId="77777777" w:rsidTr="0019166C">
        <w:tc>
          <w:tcPr>
            <w:tcW w:w="952" w:type="dxa"/>
            <w:shd w:val="clear" w:color="auto" w:fill="FFFFFF" w:themeFill="background1"/>
            <w:vAlign w:val="center"/>
          </w:tcPr>
          <w:p w14:paraId="09FC64DD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32B629E2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2"/>
                <w:szCs w:val="22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2"/>
                <w:szCs w:val="22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11719467" w14:textId="77777777" w:rsidR="00BB121C" w:rsidRPr="00D04D33" w:rsidRDefault="00BB121C" w:rsidP="0019166C">
            <w:pPr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المعالجة الضريبية للايرادات غير الدورية</w:t>
            </w:r>
            <w:r w:rsidRPr="00D04D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4D56E9F7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1A5A8B90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E76E7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1EA8DD32" w14:textId="77777777" w:rsidR="00BB121C" w:rsidRPr="00D04D33" w:rsidRDefault="00BB121C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التاسع</w:t>
            </w:r>
          </w:p>
        </w:tc>
      </w:tr>
      <w:tr w:rsidR="00BB121C" w:rsidRPr="00D94E42" w14:paraId="1983A950" w14:textId="77777777" w:rsidTr="0019166C">
        <w:tc>
          <w:tcPr>
            <w:tcW w:w="952" w:type="dxa"/>
            <w:shd w:val="clear" w:color="auto" w:fill="FFFFFF" w:themeFill="background1"/>
            <w:vAlign w:val="center"/>
          </w:tcPr>
          <w:p w14:paraId="120F70C9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75669A2B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2"/>
                <w:szCs w:val="22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2"/>
                <w:szCs w:val="22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7C356AF0" w14:textId="77777777" w:rsidR="00BB121C" w:rsidRPr="00D04D33" w:rsidRDefault="00BB121C" w:rsidP="0019166C">
            <w:pPr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الربح المحاسبي والربح الضريبي</w:t>
            </w:r>
            <w:r w:rsidRPr="00D04D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28547B31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4C06BFF8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E76E7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39FF7DA3" w14:textId="77777777" w:rsidR="00BB121C" w:rsidRPr="00D04D33" w:rsidRDefault="00BB121C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العاشر</w:t>
            </w:r>
          </w:p>
        </w:tc>
      </w:tr>
      <w:tr w:rsidR="00BB121C" w:rsidRPr="00D94E42" w14:paraId="00820CCB" w14:textId="77777777" w:rsidTr="0019166C">
        <w:tc>
          <w:tcPr>
            <w:tcW w:w="952" w:type="dxa"/>
            <w:shd w:val="clear" w:color="auto" w:fill="FFFFFF" w:themeFill="background1"/>
            <w:vAlign w:val="center"/>
          </w:tcPr>
          <w:p w14:paraId="6B032665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72E4E3B4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2"/>
                <w:szCs w:val="22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2"/>
                <w:szCs w:val="22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520069B3" w14:textId="77777777" w:rsidR="00BB121C" w:rsidRPr="00D04D33" w:rsidRDefault="00BB121C" w:rsidP="0019166C">
            <w:pPr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ضريبة العقار</w:t>
            </w:r>
            <w:r w:rsidRPr="00D04D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74E3D4DC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6369FE25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E76E7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7447C5F4" w14:textId="77777777" w:rsidR="00BB121C" w:rsidRPr="00D04D33" w:rsidRDefault="00BB121C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الحادي عشر</w:t>
            </w:r>
          </w:p>
        </w:tc>
      </w:tr>
      <w:tr w:rsidR="00BB121C" w:rsidRPr="00D94E42" w14:paraId="5E1A986F" w14:textId="77777777" w:rsidTr="0019166C">
        <w:tc>
          <w:tcPr>
            <w:tcW w:w="952" w:type="dxa"/>
            <w:shd w:val="clear" w:color="auto" w:fill="FFFFFF" w:themeFill="background1"/>
            <w:vAlign w:val="center"/>
          </w:tcPr>
          <w:p w14:paraId="183171A2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3BE11BEF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2"/>
                <w:szCs w:val="22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2"/>
                <w:szCs w:val="22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45F97B20" w14:textId="77777777" w:rsidR="00BB121C" w:rsidRPr="00D04D33" w:rsidRDefault="00BB121C" w:rsidP="0019166C">
            <w:pPr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ضريبة العرصات</w:t>
            </w:r>
            <w:r w:rsidRPr="00D04D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0EF54DF3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73BC1627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E76E7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11AABCD3" w14:textId="77777777" w:rsidR="00BB121C" w:rsidRPr="00D04D33" w:rsidRDefault="00BB121C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الثاني عشر</w:t>
            </w:r>
          </w:p>
        </w:tc>
      </w:tr>
      <w:tr w:rsidR="00BB121C" w:rsidRPr="00D94E42" w14:paraId="59C3FEF5" w14:textId="77777777" w:rsidTr="0019166C">
        <w:tc>
          <w:tcPr>
            <w:tcW w:w="952" w:type="dxa"/>
            <w:shd w:val="clear" w:color="auto" w:fill="FFFFFF" w:themeFill="background1"/>
            <w:vAlign w:val="center"/>
          </w:tcPr>
          <w:p w14:paraId="3D56B37D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4230A218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2"/>
                <w:szCs w:val="22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2"/>
                <w:szCs w:val="22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5EC74AD5" w14:textId="77777777" w:rsidR="00BB121C" w:rsidRPr="00D04D33" w:rsidRDefault="00BB121C" w:rsidP="0019166C">
            <w:pPr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الاعفاءات الضريبية</w:t>
            </w:r>
            <w:r w:rsidRPr="00D04D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1E8EBE99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6532B8AA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E76E7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65E33DBA" w14:textId="77777777" w:rsidR="00BB121C" w:rsidRPr="00D04D33" w:rsidRDefault="00BB121C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الثالث عشر</w:t>
            </w:r>
          </w:p>
        </w:tc>
      </w:tr>
      <w:tr w:rsidR="00BB121C" w:rsidRPr="00D94E42" w14:paraId="65B76297" w14:textId="77777777" w:rsidTr="0019166C">
        <w:tc>
          <w:tcPr>
            <w:tcW w:w="952" w:type="dxa"/>
            <w:shd w:val="clear" w:color="auto" w:fill="FFFFFF" w:themeFill="background1"/>
            <w:vAlign w:val="center"/>
          </w:tcPr>
          <w:p w14:paraId="4F18D68B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06EB6EA9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2"/>
                <w:szCs w:val="22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2"/>
                <w:szCs w:val="22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11010CE8" w14:textId="77777777" w:rsidR="00BB121C" w:rsidRPr="00D04D33" w:rsidRDefault="00BB121C" w:rsidP="0019166C">
            <w:pPr>
              <w:jc w:val="right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المعايير المحاسبية الدولية المتعلقة بالضرائب</w:t>
            </w:r>
            <w:r w:rsidRPr="00D04D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7058ED01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1E893F91" w14:textId="77777777" w:rsidR="00BB121C" w:rsidRPr="00C70613" w:rsidRDefault="00BB12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E76E7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12586F6D" w14:textId="77777777" w:rsidR="00BB121C" w:rsidRPr="00D04D33" w:rsidRDefault="00BB121C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الرابع العاشر والخامس عشر</w:t>
            </w:r>
          </w:p>
        </w:tc>
      </w:tr>
    </w:tbl>
    <w:p w14:paraId="474E2B53" w14:textId="77777777" w:rsidR="00BB121C" w:rsidRDefault="00BB121C" w:rsidP="00BB121C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1CE0DB48" w14:textId="77777777" w:rsidR="00BB121C" w:rsidRPr="002046FD" w:rsidRDefault="00BB121C" w:rsidP="00BB121C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p w14:paraId="7949219C" w14:textId="77777777" w:rsidR="00BB121C" w:rsidRPr="002046FD" w:rsidRDefault="00BB121C" w:rsidP="00BB121C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p w14:paraId="059B5051" w14:textId="77777777" w:rsidR="00BB121C" w:rsidRPr="002046FD" w:rsidRDefault="00BB121C" w:rsidP="00BB121C">
      <w:pPr>
        <w:bidi/>
        <w:ind w:left="0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6312"/>
        <w:gridCol w:w="3470"/>
        <w:gridCol w:w="709"/>
      </w:tblGrid>
      <w:tr w:rsidR="00BB121C" w:rsidRPr="009170A1" w14:paraId="3AC5300E" w14:textId="77777777" w:rsidTr="0019166C">
        <w:trPr>
          <w:jc w:val="center"/>
        </w:trPr>
        <w:tc>
          <w:tcPr>
            <w:tcW w:w="9782" w:type="dxa"/>
            <w:gridSpan w:val="2"/>
            <w:shd w:val="clear" w:color="auto" w:fill="D9E2F3" w:themeFill="accent1" w:themeFillTint="33"/>
            <w:vAlign w:val="center"/>
          </w:tcPr>
          <w:p w14:paraId="3264E39B" w14:textId="77777777" w:rsidR="00BB121C" w:rsidRPr="009170A1" w:rsidRDefault="00BB12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البنية التحتية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637C8347" w14:textId="77777777" w:rsidR="00BB121C" w:rsidRPr="009170A1" w:rsidRDefault="00BB12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BB121C" w:rsidRPr="009170A1" w14:paraId="75BB3E01" w14:textId="77777777" w:rsidTr="0019166C">
        <w:trPr>
          <w:jc w:val="center"/>
        </w:trPr>
        <w:tc>
          <w:tcPr>
            <w:tcW w:w="6312" w:type="dxa"/>
            <w:vAlign w:val="center"/>
          </w:tcPr>
          <w:p w14:paraId="39D16D31" w14:textId="77777777" w:rsidR="00BB121C" w:rsidRPr="00F50F9A" w:rsidRDefault="00BB121C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  <w:rtl/>
              </w:rPr>
            </w:pPr>
            <w:r w:rsidRPr="00F50F9A">
              <w:rPr>
                <w:rFonts w:cs="Simplified Arabic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المحاسبة المتخصصة /  د. ابراهيم عبد موسى السعبري،  بغداد،  2011</w:t>
            </w:r>
            <w:r w:rsidRPr="00F50F9A">
              <w:rPr>
                <w:rFonts w:ascii="Simplified Arabic" w:hAnsi="Simplified Arabic" w:cs="Simplified Arabic" w:hint="cs"/>
                <w:b/>
                <w:bCs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470" w:type="dxa"/>
            <w:vAlign w:val="center"/>
          </w:tcPr>
          <w:p w14:paraId="3256BE0E" w14:textId="77777777" w:rsidR="00BB121C" w:rsidRPr="009170A1" w:rsidRDefault="00BB121C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709" w:type="dxa"/>
            <w:vAlign w:val="center"/>
          </w:tcPr>
          <w:p w14:paraId="44C5DCFA" w14:textId="77777777" w:rsidR="00BB121C" w:rsidRPr="009170A1" w:rsidRDefault="00BB12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BB121C" w:rsidRPr="009170A1" w14:paraId="1706ABD5" w14:textId="77777777" w:rsidTr="0019166C">
        <w:trPr>
          <w:jc w:val="center"/>
        </w:trPr>
        <w:tc>
          <w:tcPr>
            <w:tcW w:w="6312" w:type="dxa"/>
            <w:vAlign w:val="center"/>
          </w:tcPr>
          <w:p w14:paraId="2B46AEBD" w14:textId="77777777" w:rsidR="00BB121C" w:rsidRPr="0047050D" w:rsidRDefault="00BB121C" w:rsidP="00BB121C">
            <w:pPr>
              <w:numPr>
                <w:ilvl w:val="0"/>
                <w:numId w:val="1"/>
              </w:numPr>
              <w:bidi/>
              <w:ind w:right="0"/>
              <w:jc w:val="lowKashida"/>
              <w:rPr>
                <w:rFonts w:cs="Simplified Arabic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47050D">
              <w:rPr>
                <w:rFonts w:cs="Simplified Arabic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المحاسبة المتخصصة/ د. محمد صادق شمسة.</w:t>
            </w:r>
          </w:p>
          <w:p w14:paraId="51AA6499" w14:textId="77777777" w:rsidR="00BB121C" w:rsidRPr="0047050D" w:rsidRDefault="00BB121C" w:rsidP="00BB121C">
            <w:pPr>
              <w:numPr>
                <w:ilvl w:val="0"/>
                <w:numId w:val="1"/>
              </w:numPr>
              <w:bidi/>
              <w:ind w:right="0"/>
              <w:jc w:val="lowKashida"/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47050D">
              <w:rPr>
                <w:rFonts w:cs="Simplified Arabic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المحاسبة في النشاط المصرفي/ د. ابراهيم عبد علي.</w:t>
            </w:r>
          </w:p>
          <w:p w14:paraId="10E2168E" w14:textId="77777777" w:rsidR="00BB121C" w:rsidRPr="0047050D" w:rsidRDefault="00BB121C" w:rsidP="00BB121C">
            <w:pPr>
              <w:numPr>
                <w:ilvl w:val="0"/>
                <w:numId w:val="1"/>
              </w:numPr>
              <w:bidi/>
              <w:ind w:right="0"/>
              <w:jc w:val="lowKashida"/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47050D">
              <w:rPr>
                <w:rFonts w:cs="Simplified Arabic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المحاسبة المتخصصة/ ثائر الغبان.</w:t>
            </w:r>
          </w:p>
          <w:p w14:paraId="4C87F850" w14:textId="77777777" w:rsidR="00BB121C" w:rsidRPr="0047050D" w:rsidRDefault="00BB121C" w:rsidP="00BB121C">
            <w:pPr>
              <w:numPr>
                <w:ilvl w:val="0"/>
                <w:numId w:val="1"/>
              </w:numPr>
              <w:bidi/>
              <w:ind w:right="0"/>
              <w:jc w:val="lowKashida"/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47050D">
              <w:rPr>
                <w:rFonts w:cs="Simplified Arabic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النظام المحاسبي الموحد لمصارف وشركات التأمين- المركز المالي.</w:t>
            </w:r>
          </w:p>
          <w:p w14:paraId="174DEDC8" w14:textId="77777777" w:rsidR="00BB121C" w:rsidRPr="0047050D" w:rsidRDefault="00BB121C" w:rsidP="00BB121C">
            <w:pPr>
              <w:numPr>
                <w:ilvl w:val="0"/>
                <w:numId w:val="1"/>
              </w:numPr>
              <w:bidi/>
              <w:ind w:right="0"/>
              <w:jc w:val="lowKashida"/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47050D">
              <w:rPr>
                <w:rFonts w:cs="Simplified Arabic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محاسبة النشاط المصرفي /طاهر الشاوي</w:t>
            </w:r>
          </w:p>
          <w:p w14:paraId="23A7C788" w14:textId="77777777" w:rsidR="00BB121C" w:rsidRPr="00F50F9A" w:rsidRDefault="00BB121C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</w:p>
        </w:tc>
        <w:tc>
          <w:tcPr>
            <w:tcW w:w="3470" w:type="dxa"/>
            <w:vAlign w:val="center"/>
          </w:tcPr>
          <w:p w14:paraId="769E76E2" w14:textId="77777777" w:rsidR="00BB121C" w:rsidRPr="009170A1" w:rsidRDefault="00BB121C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709" w:type="dxa"/>
            <w:vAlign w:val="center"/>
          </w:tcPr>
          <w:p w14:paraId="3843AB12" w14:textId="77777777" w:rsidR="00BB121C" w:rsidRPr="009170A1" w:rsidRDefault="00BB12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BB121C" w:rsidRPr="009170A1" w14:paraId="78222BF9" w14:textId="77777777" w:rsidTr="0019166C">
        <w:trPr>
          <w:jc w:val="center"/>
        </w:trPr>
        <w:tc>
          <w:tcPr>
            <w:tcW w:w="6312" w:type="dxa"/>
            <w:vAlign w:val="center"/>
          </w:tcPr>
          <w:p w14:paraId="75FAB922" w14:textId="77777777" w:rsidR="00BB121C" w:rsidRPr="009170A1" w:rsidRDefault="00BB121C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شبكة الانترنيت</w:t>
            </w:r>
          </w:p>
        </w:tc>
        <w:tc>
          <w:tcPr>
            <w:tcW w:w="3470" w:type="dxa"/>
            <w:vAlign w:val="center"/>
          </w:tcPr>
          <w:p w14:paraId="2E9D3461" w14:textId="77777777" w:rsidR="00BB121C" w:rsidRPr="009170A1" w:rsidRDefault="00BB121C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الالكترونية، مواقع الانترنيت</w:t>
            </w:r>
          </w:p>
        </w:tc>
        <w:tc>
          <w:tcPr>
            <w:tcW w:w="709" w:type="dxa"/>
            <w:vAlign w:val="center"/>
          </w:tcPr>
          <w:p w14:paraId="5FEF3DC9" w14:textId="77777777" w:rsidR="00BB121C" w:rsidRPr="009170A1" w:rsidRDefault="00BB12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51FDD522" w14:textId="77777777" w:rsidR="00BB121C" w:rsidRDefault="00BB121C" w:rsidP="00BB121C">
      <w:pPr>
        <w:bidi/>
        <w:spacing w:after="100" w:afterAutospacing="1"/>
        <w:ind w:left="0"/>
        <w:rPr>
          <w:rFonts w:ascii="Simplified Arabic" w:hAnsi="Simplified Arabic" w:cs="Simplified Arabic"/>
          <w:b/>
          <w:bCs/>
          <w:color w:val="FF0000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0"/>
        <w:gridCol w:w="711"/>
      </w:tblGrid>
      <w:tr w:rsidR="00BB121C" w:rsidRPr="009170A1" w14:paraId="26697404" w14:textId="77777777" w:rsidTr="0019166C">
        <w:trPr>
          <w:jc w:val="center"/>
        </w:trPr>
        <w:tc>
          <w:tcPr>
            <w:tcW w:w="9780" w:type="dxa"/>
            <w:shd w:val="clear" w:color="auto" w:fill="D9E2F3" w:themeFill="accent1" w:themeFillTint="33"/>
            <w:vAlign w:val="center"/>
          </w:tcPr>
          <w:p w14:paraId="11E665ED" w14:textId="77777777" w:rsidR="00BB121C" w:rsidRPr="009170A1" w:rsidRDefault="00BB12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  <w:tc>
          <w:tcPr>
            <w:tcW w:w="711" w:type="dxa"/>
            <w:shd w:val="clear" w:color="auto" w:fill="D9E2F3" w:themeFill="accent1" w:themeFillTint="33"/>
            <w:vAlign w:val="center"/>
          </w:tcPr>
          <w:p w14:paraId="4EE0F024" w14:textId="77777777" w:rsidR="00BB121C" w:rsidRPr="009170A1" w:rsidRDefault="00BB12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BB121C" w:rsidRPr="009170A1" w14:paraId="127ABA75" w14:textId="77777777" w:rsidTr="0019166C">
        <w:trPr>
          <w:jc w:val="center"/>
        </w:trPr>
        <w:tc>
          <w:tcPr>
            <w:tcW w:w="9780" w:type="dxa"/>
          </w:tcPr>
          <w:p w14:paraId="36947640" w14:textId="77777777" w:rsidR="00BB121C" w:rsidRPr="009170A1" w:rsidRDefault="00BB121C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استحداث مناهج دراسية ملائمة مع سوق العمل </w:t>
            </w:r>
          </w:p>
          <w:p w14:paraId="788942F3" w14:textId="77777777" w:rsidR="00BB121C" w:rsidRPr="009170A1" w:rsidRDefault="00BB121C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عقد ندوات ومؤتمرات علمية تستهدف تحديث المناهج الدراسية</w:t>
            </w:r>
          </w:p>
          <w:p w14:paraId="44DA4BFA" w14:textId="77777777" w:rsidR="00BB121C" w:rsidRPr="009170A1" w:rsidRDefault="00BB121C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متابعة التطورات العلمية في مجال التخصص  </w:t>
            </w:r>
          </w:p>
        </w:tc>
        <w:tc>
          <w:tcPr>
            <w:tcW w:w="711" w:type="dxa"/>
            <w:vAlign w:val="center"/>
          </w:tcPr>
          <w:p w14:paraId="05A19EA6" w14:textId="77777777" w:rsidR="00BB121C" w:rsidRPr="009170A1" w:rsidRDefault="00BB12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244FFE34" w14:textId="77777777" w:rsidR="00BB121C" w:rsidRPr="009170A1" w:rsidRDefault="00BB12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2BD7D7B3" w14:textId="77777777" w:rsidR="00BB121C" w:rsidRPr="009170A1" w:rsidRDefault="00BB12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094FD879" w14:textId="77777777" w:rsidR="00BB121C" w:rsidRDefault="00BB121C" w:rsidP="00BB121C">
      <w:pPr>
        <w:bidi/>
        <w:spacing w:after="100" w:afterAutospacing="1"/>
        <w:ind w:left="0"/>
        <w:jc w:val="center"/>
        <w:rPr>
          <w:rFonts w:ascii="Simplified Arabic" w:hAnsi="Simplified Arabic" w:cs="Simplified Arabic"/>
          <w:b/>
          <w:bCs/>
          <w:color w:val="FF0000"/>
          <w:rtl/>
          <w:lang w:bidi="ar-IQ"/>
        </w:rPr>
      </w:pPr>
    </w:p>
    <w:p w14:paraId="72324888" w14:textId="77777777" w:rsidR="007C71F9" w:rsidRDefault="007C71F9" w:rsidP="00BB121C">
      <w:pPr>
        <w:bidi/>
      </w:pPr>
    </w:p>
    <w:sectPr w:rsidR="007C7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175D62"/>
    <w:multiLevelType w:val="hybridMultilevel"/>
    <w:tmpl w:val="43348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66"/>
    <w:rsid w:val="00156A66"/>
    <w:rsid w:val="007C71F9"/>
    <w:rsid w:val="00BB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9C02D-3289-4212-ADA9-B1D75153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21C"/>
    <w:pPr>
      <w:spacing w:after="0" w:line="240" w:lineRule="auto"/>
      <w:ind w:left="-57" w:right="-57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121C"/>
    <w:pPr>
      <w:spacing w:after="0" w:line="240" w:lineRule="auto"/>
      <w:ind w:left="-57" w:right="-5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شبكة جدول16"/>
    <w:basedOn w:val="TableNormal"/>
    <w:next w:val="TableGrid"/>
    <w:uiPriority w:val="59"/>
    <w:rsid w:val="00BB121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act</dc:creator>
  <cp:keywords/>
  <dc:description/>
  <cp:lastModifiedBy>pc act</cp:lastModifiedBy>
  <cp:revision>2</cp:revision>
  <dcterms:created xsi:type="dcterms:W3CDTF">2024-03-13T08:01:00Z</dcterms:created>
  <dcterms:modified xsi:type="dcterms:W3CDTF">2024-03-13T08:01:00Z</dcterms:modified>
</cp:coreProperties>
</file>