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3E3BB" w14:textId="77777777" w:rsidR="00AB2C99" w:rsidRPr="00AF41B0" w:rsidRDefault="00AB2C99" w:rsidP="00AB2C9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AF41B0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AB2C99" w:rsidRPr="002046FD" w14:paraId="496D51CA" w14:textId="77777777" w:rsidTr="0019166C">
        <w:trPr>
          <w:jc w:val="center"/>
        </w:trPr>
        <w:tc>
          <w:tcPr>
            <w:tcW w:w="10491" w:type="dxa"/>
          </w:tcPr>
          <w:p w14:paraId="35243761" w14:textId="77777777" w:rsidR="00AB2C99" w:rsidRPr="002046FD" w:rsidRDefault="00AB2C99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01E78C27" w14:textId="77777777" w:rsidR="00AB2C99" w:rsidRDefault="00AB2C99" w:rsidP="00AB2C9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2"/>
        <w:bidiVisual/>
        <w:tblW w:w="988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2126"/>
        <w:gridCol w:w="1134"/>
        <w:gridCol w:w="1418"/>
        <w:gridCol w:w="1276"/>
        <w:gridCol w:w="1276"/>
      </w:tblGrid>
      <w:tr w:rsidR="00AB2C99" w:rsidRPr="00FE605F" w14:paraId="5D3EAAA7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2AF85883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14:paraId="146850BE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14:paraId="00EE4785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503A5929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697B5B4D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14:paraId="3C6A835F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الفصل </w:t>
            </w:r>
          </w:p>
        </w:tc>
      </w:tr>
      <w:tr w:rsidR="00AB2C99" w:rsidRPr="00FE605F" w14:paraId="605EDA8E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4825AC06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حقوق الانسان</w:t>
            </w:r>
          </w:p>
        </w:tc>
        <w:tc>
          <w:tcPr>
            <w:tcW w:w="2126" w:type="dxa"/>
            <w:vAlign w:val="center"/>
          </w:tcPr>
          <w:p w14:paraId="68453679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NTU100</w:t>
            </w:r>
          </w:p>
        </w:tc>
        <w:tc>
          <w:tcPr>
            <w:tcW w:w="1134" w:type="dxa"/>
            <w:vAlign w:val="center"/>
          </w:tcPr>
          <w:p w14:paraId="4247A70F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418" w:type="dxa"/>
            <w:vAlign w:val="center"/>
          </w:tcPr>
          <w:p w14:paraId="51E0C1E4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1276" w:type="dxa"/>
            <w:vAlign w:val="center"/>
          </w:tcPr>
          <w:p w14:paraId="367B20B2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1276" w:type="dxa"/>
            <w:vAlign w:val="center"/>
          </w:tcPr>
          <w:p w14:paraId="2CA2107A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الاول</w:t>
            </w:r>
          </w:p>
        </w:tc>
      </w:tr>
      <w:tr w:rsidR="00AB2C99" w:rsidRPr="00FE605F" w14:paraId="3A21ED6F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31F3694E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المتطلب</w:t>
            </w:r>
          </w:p>
        </w:tc>
        <w:tc>
          <w:tcPr>
            <w:tcW w:w="3260" w:type="dxa"/>
            <w:gridSpan w:val="2"/>
            <w:vAlign w:val="center"/>
          </w:tcPr>
          <w:p w14:paraId="621BA881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جامعة</w:t>
            </w:r>
          </w:p>
        </w:tc>
        <w:tc>
          <w:tcPr>
            <w:tcW w:w="1418" w:type="dxa"/>
            <w:shd w:val="clear" w:color="auto" w:fill="C5E0B3" w:themeFill="accent6" w:themeFillTint="66"/>
            <w:vAlign w:val="center"/>
          </w:tcPr>
          <w:p w14:paraId="5A1C4E87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</w:t>
            </w: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shd w:val="clear" w:color="auto" w:fill="FBD4B4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</w:t>
            </w: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قرر</w:t>
            </w:r>
          </w:p>
        </w:tc>
        <w:tc>
          <w:tcPr>
            <w:tcW w:w="2552" w:type="dxa"/>
            <w:gridSpan w:val="2"/>
            <w:vAlign w:val="center"/>
          </w:tcPr>
          <w:p w14:paraId="0AFD7FF1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اجباري</w:t>
            </w:r>
          </w:p>
        </w:tc>
      </w:tr>
      <w:tr w:rsidR="00AB2C99" w:rsidRPr="00FE605F" w14:paraId="5305E5E4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429E8D98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7230" w:type="dxa"/>
            <w:gridSpan w:val="5"/>
            <w:vAlign w:val="center"/>
          </w:tcPr>
          <w:p w14:paraId="57AAEAFE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AB2C99" w:rsidRPr="00FE605F" w14:paraId="7BEA7F55" w14:textId="77777777" w:rsidTr="0019166C">
        <w:trPr>
          <w:jc w:val="center"/>
        </w:trPr>
        <w:tc>
          <w:tcPr>
            <w:tcW w:w="2659" w:type="dxa"/>
            <w:shd w:val="clear" w:color="auto" w:fill="C5E0B3" w:themeFill="accent6" w:themeFillTint="66"/>
            <w:vAlign w:val="center"/>
          </w:tcPr>
          <w:p w14:paraId="245150F1" w14:textId="77777777" w:rsidR="00AB2C99" w:rsidRPr="00FE605F" w:rsidRDefault="00AB2C99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FE605F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FE605F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7230" w:type="dxa"/>
            <w:gridSpan w:val="5"/>
            <w:vAlign w:val="center"/>
          </w:tcPr>
          <w:p w14:paraId="5E9B03B7" w14:textId="77777777" w:rsidR="00AB2C99" w:rsidRPr="00FE605F" w:rsidRDefault="00AB2C99" w:rsidP="0019166C">
            <w:pPr>
              <w:bidi/>
              <w:rPr>
                <w:rFonts w:cs="Simplified Arabic"/>
                <w:b/>
                <w:bCs/>
                <w:color w:val="auto"/>
                <w:sz w:val="28"/>
                <w:szCs w:val="28"/>
                <w:rtl/>
                <w:lang w:eastAsia="en-US" w:bidi="ar-IQ"/>
              </w:rPr>
            </w:pPr>
          </w:p>
        </w:tc>
      </w:tr>
    </w:tbl>
    <w:p w14:paraId="6E23E9BF" w14:textId="77777777" w:rsidR="00AB2C99" w:rsidRPr="00FE605F" w:rsidRDefault="00AB2C99" w:rsidP="00AB2C9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AB2C99" w:rsidRPr="002046FD" w14:paraId="3D852557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72CB269D" w14:textId="77777777" w:rsidR="00AB2C99" w:rsidRPr="009E6BE5" w:rsidRDefault="00AB2C99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</w:p>
          <w:p w14:paraId="76955A54" w14:textId="77777777" w:rsidR="00AB2C99" w:rsidRPr="009E6BE5" w:rsidRDefault="00AB2C99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المقرر</w:t>
            </w: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AB74E1D" w14:textId="77777777" w:rsidR="00AB2C99" w:rsidRPr="00AF41B0" w:rsidRDefault="00AB2C99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  <w:p w14:paraId="453C8347" w14:textId="77777777" w:rsidR="00AB2C99" w:rsidRPr="00AF41B0" w:rsidRDefault="00AB2C99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AB2C99" w:rsidRPr="002046FD" w14:paraId="01C197B1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37F65FAF" w14:textId="77777777" w:rsidR="00AB2C99" w:rsidRPr="009E6BE5" w:rsidRDefault="00AB2C99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أ- الأهداف المعرفية</w:t>
            </w:r>
          </w:p>
        </w:tc>
      </w:tr>
      <w:tr w:rsidR="00AB2C99" w:rsidRPr="002046FD" w14:paraId="45E76632" w14:textId="77777777" w:rsidTr="0019166C">
        <w:trPr>
          <w:jc w:val="center"/>
        </w:trPr>
        <w:tc>
          <w:tcPr>
            <w:tcW w:w="9782" w:type="dxa"/>
            <w:vAlign w:val="center"/>
          </w:tcPr>
          <w:p w14:paraId="7AE50FFA" w14:textId="77777777" w:rsidR="00AB2C99" w:rsidRPr="00AF41B0" w:rsidRDefault="00AB2C99" w:rsidP="0019166C">
            <w:pPr>
              <w:autoSpaceDE w:val="0"/>
              <w:autoSpaceDN w:val="0"/>
              <w:bidi/>
              <w:adjustRightInd w:val="0"/>
              <w:ind w:left="0" w:righ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7F17C2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تأصيل مبادئ حقوق الإنسان لدى الطلاب بما يحقق الفهم الصحيح لهذه الحقوق انطلاقاً من المفاهيم الإسلامية مع مقارنتها بالمواثيق الدولية، ونشر ثقافة حقوق الإنسان في المجتمع.</w:t>
            </w:r>
          </w:p>
        </w:tc>
        <w:tc>
          <w:tcPr>
            <w:tcW w:w="709" w:type="dxa"/>
            <w:vAlign w:val="center"/>
          </w:tcPr>
          <w:p w14:paraId="40A2F03F" w14:textId="77777777" w:rsidR="00AB2C99" w:rsidRPr="00AF41B0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AB2C99" w:rsidRPr="002046FD" w14:paraId="4997E4DF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594866AD" w14:textId="77777777" w:rsidR="00AB2C99" w:rsidRPr="009E6BE5" w:rsidRDefault="00AB2C99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ب- الأهداف المهاراتية الخاصة بالبرنامج</w:t>
            </w:r>
          </w:p>
        </w:tc>
      </w:tr>
      <w:tr w:rsidR="00AB2C99" w:rsidRPr="002046FD" w14:paraId="39C18ED6" w14:textId="77777777" w:rsidTr="0019166C">
        <w:trPr>
          <w:jc w:val="center"/>
        </w:trPr>
        <w:tc>
          <w:tcPr>
            <w:tcW w:w="9782" w:type="dxa"/>
            <w:vAlign w:val="center"/>
          </w:tcPr>
          <w:p w14:paraId="633419AC" w14:textId="77777777" w:rsidR="00AB2C99" w:rsidRPr="007F17C2" w:rsidRDefault="00AB2C99" w:rsidP="0019166C">
            <w:pPr>
              <w:bidi/>
              <w:ind w:left="0"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7F17C2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يعرف الطالب مبادئ حقوق الإنسان بمعناها الصحيح المستمد من المفاهيم الإسلامية، ويدرك الفرق بين معناها في الإسلام ومعناها عند غيره ، و يجيب عن التساؤلات المثارة حول حقوق الإنسان، ويشارك في حماية هذه الثقافة ونشرها في المجتمع فضلا عن التزامه.</w:t>
            </w:r>
          </w:p>
        </w:tc>
        <w:tc>
          <w:tcPr>
            <w:tcW w:w="709" w:type="dxa"/>
            <w:vAlign w:val="center"/>
          </w:tcPr>
          <w:p w14:paraId="60C9D371" w14:textId="77777777" w:rsidR="00AB2C99" w:rsidRPr="00AF41B0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AB2C99" w:rsidRPr="002046FD" w14:paraId="5167EECC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51917A16" w14:textId="77777777" w:rsidR="00AB2C99" w:rsidRPr="009E6BE5" w:rsidRDefault="00AB2C99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55058FBB" w14:textId="77777777" w:rsidR="00AB2C99" w:rsidRPr="009E6BE5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/))</w:t>
            </w:r>
          </w:p>
        </w:tc>
      </w:tr>
      <w:tr w:rsidR="00AB2C99" w:rsidRPr="002046FD" w14:paraId="5C8E354D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1B40D73C" w14:textId="77777777" w:rsidR="00AB2C99" w:rsidRPr="009E6BE5" w:rsidRDefault="00AB2C99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218DEB72" w14:textId="77777777" w:rsidR="00AB2C99" w:rsidRPr="009E6BE5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التقارير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الحضور اليومي/ الامتحانات الفصلية والنهائية))</w:t>
            </w:r>
          </w:p>
        </w:tc>
      </w:tr>
      <w:tr w:rsidR="00AB2C99" w:rsidRPr="002046FD" w14:paraId="473D3D51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569FB059" w14:textId="77777777" w:rsidR="00AB2C99" w:rsidRPr="009E6BE5" w:rsidRDefault="00AB2C99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ج- الأهداف الوجدانية والقيمية</w:t>
            </w:r>
          </w:p>
        </w:tc>
      </w:tr>
      <w:tr w:rsidR="00AB2C99" w:rsidRPr="002046FD" w14:paraId="12BB1B57" w14:textId="77777777" w:rsidTr="0019166C">
        <w:trPr>
          <w:jc w:val="center"/>
        </w:trPr>
        <w:tc>
          <w:tcPr>
            <w:tcW w:w="9782" w:type="dxa"/>
            <w:vAlign w:val="center"/>
          </w:tcPr>
          <w:p w14:paraId="1366375A" w14:textId="77777777" w:rsidR="00AB2C99" w:rsidRPr="009E6BE5" w:rsidRDefault="00AB2C99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536632E3" w14:textId="77777777" w:rsidR="00AB2C99" w:rsidRPr="009E6BE5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AB2C99" w:rsidRPr="002046FD" w14:paraId="1852E8A1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2F148929" w14:textId="77777777" w:rsidR="00AB2C99" w:rsidRPr="009E6BE5" w:rsidRDefault="00AB2C99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shd w:val="clear" w:color="auto" w:fill="D9E2F3" w:themeFill="accent1" w:themeFillTint="33"/>
                <w:rtl/>
                <w:lang w:bidi="ar-IQ"/>
              </w:rPr>
              <w:lastRenderedPageBreak/>
              <w:t>طرائق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التعليم والتعلم</w:t>
            </w:r>
          </w:p>
          <w:p w14:paraId="41DEB858" w14:textId="77777777" w:rsidR="00AB2C99" w:rsidRPr="009E6BE5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النظرية/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))</w:t>
            </w:r>
          </w:p>
        </w:tc>
      </w:tr>
      <w:tr w:rsidR="00AB2C99" w:rsidRPr="002046FD" w14:paraId="0DF2DF19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3FB3281A" w14:textId="77777777" w:rsidR="00AB2C99" w:rsidRPr="009E6BE5" w:rsidRDefault="00AB2C99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57164F73" w14:textId="77777777" w:rsidR="00AB2C99" w:rsidRPr="009E6BE5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AB2C99" w:rsidRPr="002046FD" w14:paraId="05F6CE22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39658046" w14:textId="77777777" w:rsidR="00AB2C99" w:rsidRPr="002046FD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2046FD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الأخرى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AB2C99" w:rsidRPr="002046FD" w14:paraId="63AE1F35" w14:textId="77777777" w:rsidTr="0019166C">
        <w:trPr>
          <w:jc w:val="center"/>
        </w:trPr>
        <w:tc>
          <w:tcPr>
            <w:tcW w:w="9782" w:type="dxa"/>
            <w:vAlign w:val="center"/>
          </w:tcPr>
          <w:p w14:paraId="684E9384" w14:textId="77777777" w:rsidR="00AB2C99" w:rsidRPr="009E6BE5" w:rsidRDefault="00AB2C99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تحسين مهاراتهم النقاشية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297E0C64" w14:textId="77777777" w:rsidR="00AB2C99" w:rsidRPr="009E6BE5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AB2C99" w:rsidRPr="002046FD" w14:paraId="7ACB8B23" w14:textId="77777777" w:rsidTr="0019166C">
        <w:trPr>
          <w:jc w:val="center"/>
        </w:trPr>
        <w:tc>
          <w:tcPr>
            <w:tcW w:w="9782" w:type="dxa"/>
            <w:vAlign w:val="center"/>
          </w:tcPr>
          <w:p w14:paraId="29F02E04" w14:textId="77777777" w:rsidR="00AB2C99" w:rsidRPr="009E6BE5" w:rsidRDefault="00AB2C99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رفع مدركاتهم البحثية ونقل الطالب من مرحلة التعليم إلى التعلم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7E22094B" w14:textId="77777777" w:rsidR="00AB2C99" w:rsidRPr="009E6BE5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6DA5B885" w14:textId="77777777" w:rsidR="00AB2C99" w:rsidRDefault="00AB2C99" w:rsidP="00AB2C9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09A4BB6F" w14:textId="77777777" w:rsidR="00AB2C99" w:rsidRDefault="00AB2C99" w:rsidP="00AB2C9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p w14:paraId="0FB74135" w14:textId="77777777" w:rsidR="00AB2C99" w:rsidRDefault="00AB2C99" w:rsidP="00AB2C9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987"/>
        <w:gridCol w:w="3074"/>
        <w:gridCol w:w="1770"/>
        <w:gridCol w:w="1070"/>
        <w:gridCol w:w="1404"/>
      </w:tblGrid>
      <w:tr w:rsidR="00AB2C99" w14:paraId="23441015" w14:textId="77777777" w:rsidTr="0019166C">
        <w:trPr>
          <w:jc w:val="center"/>
        </w:trPr>
        <w:tc>
          <w:tcPr>
            <w:tcW w:w="10594" w:type="dxa"/>
            <w:gridSpan w:val="6"/>
            <w:shd w:val="clear" w:color="auto" w:fill="D9E2F3" w:themeFill="accent1" w:themeFillTint="33"/>
            <w:vAlign w:val="center"/>
          </w:tcPr>
          <w:p w14:paraId="044D445B" w14:textId="77777777" w:rsidR="00AB2C99" w:rsidRPr="009E6BE5" w:rsidRDefault="00AB2C99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AB2C99" w14:paraId="25CD4DF5" w14:textId="77777777" w:rsidTr="0019166C">
        <w:trPr>
          <w:jc w:val="center"/>
        </w:trPr>
        <w:tc>
          <w:tcPr>
            <w:tcW w:w="952" w:type="dxa"/>
            <w:shd w:val="clear" w:color="auto" w:fill="D9E2F3" w:themeFill="accent1" w:themeFillTint="33"/>
            <w:vAlign w:val="center"/>
          </w:tcPr>
          <w:p w14:paraId="0529B1E0" w14:textId="77777777" w:rsidR="00AB2C99" w:rsidRPr="00D94E42" w:rsidRDefault="00AB2C99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01" w:type="dxa"/>
            <w:shd w:val="clear" w:color="auto" w:fill="D9E2F3" w:themeFill="accent1" w:themeFillTint="33"/>
            <w:vAlign w:val="center"/>
          </w:tcPr>
          <w:p w14:paraId="2B99935A" w14:textId="77777777" w:rsidR="00AB2C99" w:rsidRPr="00D94E42" w:rsidRDefault="00AB2C99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ي</w:t>
            </w: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3905" w:type="dxa"/>
            <w:shd w:val="clear" w:color="auto" w:fill="D9E2F3" w:themeFill="accent1" w:themeFillTint="33"/>
            <w:vAlign w:val="center"/>
          </w:tcPr>
          <w:p w14:paraId="3DB6A748" w14:textId="77777777" w:rsidR="00AB2C99" w:rsidRPr="00D94E42" w:rsidRDefault="00AB2C99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172" w:type="dxa"/>
            <w:shd w:val="clear" w:color="auto" w:fill="D9E2F3" w:themeFill="accent1" w:themeFillTint="33"/>
            <w:vAlign w:val="center"/>
          </w:tcPr>
          <w:p w14:paraId="233C48DA" w14:textId="77777777" w:rsidR="00AB2C99" w:rsidRPr="00D94E42" w:rsidRDefault="00AB2C99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17" w:type="dxa"/>
            <w:shd w:val="clear" w:color="auto" w:fill="D9E2F3" w:themeFill="accent1" w:themeFillTint="33"/>
            <w:vAlign w:val="center"/>
          </w:tcPr>
          <w:p w14:paraId="5AC3A8E9" w14:textId="77777777" w:rsidR="00AB2C99" w:rsidRPr="00D94E42" w:rsidRDefault="00AB2C99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347" w:type="dxa"/>
            <w:shd w:val="clear" w:color="auto" w:fill="D9E2F3" w:themeFill="accent1" w:themeFillTint="33"/>
            <w:vAlign w:val="center"/>
          </w:tcPr>
          <w:p w14:paraId="1F33EB0E" w14:textId="77777777" w:rsidR="00AB2C99" w:rsidRPr="00D94E42" w:rsidRDefault="00AB2C99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AB2C99" w14:paraId="0DDE0FB5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03469A0" w14:textId="77777777" w:rsidR="00AB2C99" w:rsidRPr="00C70613" w:rsidRDefault="00AB2C9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05C4ECC1" w14:textId="77777777" w:rsidR="00AB2C99" w:rsidRPr="00C70613" w:rsidRDefault="00AB2C9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6EBB627B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جذور حقوق الانسان وتطورها في التاريخ البشري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25BDF5A2" w14:textId="77777777" w:rsidR="00AB2C99" w:rsidRDefault="00AB2C99" w:rsidP="0019166C">
            <w:pPr>
              <w:jc w:val="center"/>
            </w:pPr>
            <w:r w:rsidRPr="00AF66E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0384FF87" w14:textId="77777777" w:rsidR="00AB2C99" w:rsidRPr="00C70613" w:rsidRDefault="00AB2C9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204B8FF3" w14:textId="77777777" w:rsidR="00AB2C99" w:rsidRPr="00D04D33" w:rsidRDefault="00AB2C99" w:rsidP="0019166C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الاول والثاني </w:t>
            </w:r>
          </w:p>
        </w:tc>
      </w:tr>
      <w:tr w:rsidR="00AB2C99" w14:paraId="12D98FCE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B0D4F99" w14:textId="77777777" w:rsidR="00AB2C99" w:rsidRPr="00C70613" w:rsidRDefault="00AB2C9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68B366F0" w14:textId="77777777" w:rsidR="00AB2C99" w:rsidRDefault="00AB2C99" w:rsidP="0019166C">
            <w:pPr>
              <w:jc w:val="center"/>
            </w:pPr>
            <w:r w:rsidRPr="00534ECD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4580F488" w14:textId="77777777" w:rsidR="00AB2C99" w:rsidRPr="00D04D33" w:rsidRDefault="00AB2C99" w:rsidP="001916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حقوق الانسان في العصور القديمة والوسيطة</w:t>
            </w:r>
          </w:p>
          <w:p w14:paraId="7F31DC18" w14:textId="77777777" w:rsidR="00AB2C99" w:rsidRPr="00D04D33" w:rsidRDefault="00AB2C99" w:rsidP="001916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الاول : حقوق الانسان في الحضارات القديمة مع التركيز على حضارة وادي الرافدين . المطلب الثاني :حقوق الانسان في الشرائع السماوية مع التركيز على حقوق الانسان في الاسلام .</w:t>
            </w:r>
          </w:p>
          <w:p w14:paraId="36D58AFE" w14:textId="77777777" w:rsidR="00AB2C99" w:rsidRPr="00D04D33" w:rsidRDefault="00AB2C99" w:rsidP="001916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الثالث : حقوق الانسان في العصور الوسطى :</w:t>
            </w:r>
          </w:p>
          <w:p w14:paraId="3941F8EE" w14:textId="77777777" w:rsidR="00AB2C99" w:rsidRPr="00D04D33" w:rsidRDefault="00AB2C99" w:rsidP="001916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أ‌.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 xml:space="preserve"> حقوق الانسان في المذاهب والمدارس والنظريات السياسية.</w:t>
            </w:r>
          </w:p>
          <w:p w14:paraId="32F7A751" w14:textId="77777777" w:rsidR="00AB2C99" w:rsidRPr="00D04D33" w:rsidRDefault="00AB2C99" w:rsidP="001916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ب‌.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 xml:space="preserve">حقوق الانسان في الشركات الحقوق واعلاناتها والثورات والدساتير ( الوثائق 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      ا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لإنكليزية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، الثورة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الامريكية ، الثورة الفرنسية ، الثورة الروسية)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61DA94A2" w14:textId="77777777" w:rsidR="00AB2C99" w:rsidRDefault="00AB2C99" w:rsidP="0019166C">
            <w:pPr>
              <w:jc w:val="center"/>
            </w:pPr>
            <w:r w:rsidRPr="00AF66E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1984EC43" w14:textId="77777777" w:rsidR="00AB2C99" w:rsidRDefault="00AB2C99" w:rsidP="0019166C">
            <w:pPr>
              <w:jc w:val="center"/>
            </w:pPr>
            <w:r w:rsidRPr="002B7855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B687EEA" w14:textId="77777777" w:rsidR="00AB2C99" w:rsidRPr="00D04D33" w:rsidRDefault="00AB2C99" w:rsidP="0019166C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الثالث والرابع والخامس</w:t>
            </w:r>
          </w:p>
        </w:tc>
      </w:tr>
      <w:tr w:rsidR="00AB2C99" w14:paraId="4475946C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3F6E9F89" w14:textId="77777777" w:rsidR="00AB2C99" w:rsidRPr="00C70613" w:rsidRDefault="00AB2C9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11EB3279" w14:textId="77777777" w:rsidR="00AB2C99" w:rsidRDefault="00AB2C99" w:rsidP="0019166C">
            <w:pPr>
              <w:jc w:val="center"/>
            </w:pPr>
            <w:r w:rsidRPr="00534ECD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06FC0E6C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حقوق الانسان في التاريخ الحديث والمعاصر .</w:t>
            </w:r>
          </w:p>
          <w:p w14:paraId="0EC1FD22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lastRenderedPageBreak/>
              <w:t>المطلب الاول : الاعتراف الدولي بحقوق الانسان منذ الحرب العالمية الاولى ( عصبة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الامم، الامم المتحدة )</w:t>
            </w:r>
          </w:p>
          <w:p w14:paraId="4318C829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الثاني : الاعتراف الاقليمي بحقوق الانسان :</w:t>
            </w:r>
          </w:p>
          <w:p w14:paraId="28C39953" w14:textId="77777777" w:rsidR="00AB2C99" w:rsidRPr="00D04D33" w:rsidRDefault="00AB2C99" w:rsidP="0019166C">
            <w:pPr>
              <w:tabs>
                <w:tab w:val="left" w:pos="31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1-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الاتفاقية الاوربية لحقوق الانسان 1950</w:t>
            </w:r>
          </w:p>
          <w:p w14:paraId="72DDC31E" w14:textId="77777777" w:rsidR="00AB2C99" w:rsidRPr="00D04D33" w:rsidRDefault="00AB2C99" w:rsidP="0019166C">
            <w:pPr>
              <w:tabs>
                <w:tab w:val="left" w:pos="31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2-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الاتفاقية الامريكية لحقوق الانسان 1969</w:t>
            </w:r>
          </w:p>
          <w:p w14:paraId="4093380E" w14:textId="77777777" w:rsidR="00AB2C99" w:rsidRPr="00D04D33" w:rsidRDefault="00AB2C99" w:rsidP="0019166C">
            <w:pPr>
              <w:tabs>
                <w:tab w:val="left" w:pos="31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3-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 xml:space="preserve"> الميثاق الافريقي لحقوق الانسان 1981</w:t>
            </w:r>
          </w:p>
          <w:p w14:paraId="6ADA4920" w14:textId="77777777" w:rsidR="00AB2C99" w:rsidRPr="00D04D33" w:rsidRDefault="00AB2C99" w:rsidP="0019166C">
            <w:pPr>
              <w:tabs>
                <w:tab w:val="left" w:pos="318"/>
              </w:tabs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4-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 xml:space="preserve"> الميثاق العربي لحقوق الانسان 1994</w:t>
            </w:r>
          </w:p>
          <w:p w14:paraId="53343ADF" w14:textId="77777777" w:rsidR="00AB2C99" w:rsidRPr="00D04D33" w:rsidRDefault="00AB2C99" w:rsidP="0019166C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الثالث : المنظمات غير الحكومية وحقوق الانسان (اللجنة الدولية للصليب الاحمر ، منظمة العفو الدولية ،منظمة مراقبة حقوق الانسان، المنظمة العربي لحقوق الانسان ، المنظمات الوطنية، لحقوق الانسان</w:t>
            </w:r>
          </w:p>
          <w:p w14:paraId="15C36CBC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الرابع : حقوق الانسان في الدساتير العراقية بين النظرية والواقع .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052F151C" w14:textId="77777777" w:rsidR="00AB2C99" w:rsidRDefault="00AB2C99" w:rsidP="0019166C">
            <w:pPr>
              <w:jc w:val="center"/>
            </w:pPr>
            <w:r w:rsidRPr="00AF66E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7A49781C" w14:textId="77777777" w:rsidR="00AB2C99" w:rsidRDefault="00AB2C99" w:rsidP="0019166C">
            <w:pPr>
              <w:jc w:val="center"/>
            </w:pPr>
            <w:r w:rsidRPr="002B7855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6F91B910" w14:textId="77777777" w:rsidR="00AB2C99" w:rsidRPr="00D04D33" w:rsidRDefault="00AB2C99" w:rsidP="0019166C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السادس والسابع والثامن</w:t>
            </w:r>
          </w:p>
        </w:tc>
      </w:tr>
      <w:tr w:rsidR="00AB2C99" w14:paraId="4AED15CF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6DCBC594" w14:textId="77777777" w:rsidR="00AB2C99" w:rsidRPr="00C70613" w:rsidRDefault="00AB2C9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3D67B082" w14:textId="77777777" w:rsidR="00AB2C99" w:rsidRDefault="00AB2C99" w:rsidP="0019166C">
            <w:pPr>
              <w:jc w:val="center"/>
            </w:pPr>
            <w:r w:rsidRPr="00534ECD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4DEB3AE0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حقوق الانسان ( التحديد والتعريف والضمانات ).</w:t>
            </w:r>
          </w:p>
          <w:p w14:paraId="543E806F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العلاقة بين حقوق الانسان والحريات العامة .</w:t>
            </w:r>
          </w:p>
          <w:p w14:paraId="7CD21317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( أ ) : في الاعلان العالمي لحقوق الانسان والمواثيق الدولية .</w:t>
            </w:r>
          </w:p>
          <w:p w14:paraId="2233415C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( ب ) : في المواثيق الاقليمية والدساتير الوطنية .</w:t>
            </w:r>
          </w:p>
          <w:p w14:paraId="235F1E65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•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ab/>
              <w:t>المبحث الثاني  : اشكال واصناف حقوق الانسان والترابط بينها .</w:t>
            </w:r>
          </w:p>
          <w:p w14:paraId="131DD678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( أ ) : حقوق الانسان الفردية وحقوق الانسان الجماعية .</w:t>
            </w:r>
          </w:p>
          <w:p w14:paraId="7AB981E5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( ب ) : حقوق الانسان الاقتصادية والاجتماعية والثقافية وحقوق الانسان المدنية والسياسية .</w:t>
            </w:r>
          </w:p>
          <w:p w14:paraId="39B93942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( ج ) : حقوق الانسان الحديثة : الحق في التنمية,الحق في البيئة النظيفة،الحق في التضامن ,الحق في الاسلام  ...الخ )</w:t>
            </w:r>
          </w:p>
          <w:p w14:paraId="11D6779D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المطلب ( د ) :   الترابط بين حقوق الانسان كل لا يتجزء .</w:t>
            </w:r>
          </w:p>
          <w:p w14:paraId="6BB78552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المبحث الثالث : ضمانات احترام وحماية حقوق الانسان</w:t>
            </w:r>
          </w:p>
          <w:p w14:paraId="7A8278F8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lastRenderedPageBreak/>
              <w:t>المطلب الاول : ضمانات احترام وحماية حقوق الانسان على الصعيد الوطني</w:t>
            </w:r>
          </w:p>
          <w:p w14:paraId="7A67CEBB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أ – الضمانات في الدستور والقوانين</w:t>
            </w:r>
          </w:p>
          <w:p w14:paraId="7B72D9E2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ب – الضمانات في مبدأ سيادة القانون</w:t>
            </w:r>
          </w:p>
          <w:p w14:paraId="001DC058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  <w:p w14:paraId="1068B295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1B97C3F7" w14:textId="77777777" w:rsidR="00AB2C99" w:rsidRDefault="00AB2C99" w:rsidP="0019166C">
            <w:pPr>
              <w:jc w:val="center"/>
            </w:pPr>
            <w:r w:rsidRPr="00AF66E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2845A7AA" w14:textId="77777777" w:rsidR="00AB2C99" w:rsidRDefault="00AB2C99" w:rsidP="0019166C">
            <w:pPr>
              <w:jc w:val="center"/>
            </w:pPr>
            <w:r w:rsidRPr="002B7855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133DF502" w14:textId="77777777" w:rsidR="00AB2C99" w:rsidRPr="00D04D33" w:rsidRDefault="00AB2C99" w:rsidP="0019166C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التاسع والعاشروالحادي عشر</w:t>
            </w:r>
          </w:p>
        </w:tc>
      </w:tr>
      <w:tr w:rsidR="00AB2C99" w14:paraId="1EEA1464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46A7600" w14:textId="77777777" w:rsidR="00AB2C99" w:rsidRPr="00C70613" w:rsidRDefault="00AB2C9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033DA2A3" w14:textId="77777777" w:rsidR="00AB2C99" w:rsidRDefault="00AB2C99" w:rsidP="0019166C">
            <w:pPr>
              <w:jc w:val="center"/>
            </w:pPr>
            <w:r w:rsidRPr="00534ECD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6E950960" w14:textId="77777777" w:rsidR="00AB2C99" w:rsidRPr="00D04D33" w:rsidRDefault="00AB2C99" w:rsidP="0019166C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ضمانات الحرية العامة</w:t>
            </w:r>
          </w:p>
          <w:p w14:paraId="669590A0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المبحث الاول : التقاضي او التظلم غير القضائي .</w:t>
            </w:r>
          </w:p>
          <w:p w14:paraId="12DA387F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المبحث الثاني : الطعن القضائي .</w:t>
            </w:r>
          </w:p>
          <w:p w14:paraId="58B628F7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المبحث الثالث : تحديد مسؤولية الدولة عن اعمالها الشرعية .</w:t>
            </w:r>
          </w:p>
          <w:p w14:paraId="5F4E7AD9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المطلب الاول : طبيعة القضاء الفرنسي .</w:t>
            </w:r>
          </w:p>
          <w:p w14:paraId="60CBBEFB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المطلب الثاني : مجالات الاختصاص القضائي في مجال الحريات العامة .</w:t>
            </w:r>
          </w:p>
          <w:p w14:paraId="036A8F76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المبحث الرابع : اثر ازدواجية القضاء على الحريات العامة .</w:t>
            </w:r>
          </w:p>
          <w:p w14:paraId="2A0E410A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المطلب الاول : مجلس الدولة .</w:t>
            </w:r>
          </w:p>
          <w:p w14:paraId="7FE1E5AF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المطلب الثاني : وضعية القضاة قانونيا .</w:t>
            </w:r>
          </w:p>
          <w:p w14:paraId="18356E9A" w14:textId="77777777" w:rsidR="00AB2C99" w:rsidRPr="00D04D33" w:rsidRDefault="00AB2C99" w:rsidP="0019166C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المبحث الخامس : الحريات العامة بمقتضى الفقه الاداري .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54E0BF85" w14:textId="77777777" w:rsidR="00AB2C99" w:rsidRDefault="00AB2C99" w:rsidP="0019166C">
            <w:pPr>
              <w:jc w:val="center"/>
            </w:pPr>
            <w:r w:rsidRPr="00AF66E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4D202649" w14:textId="77777777" w:rsidR="00AB2C99" w:rsidRDefault="00AB2C99" w:rsidP="0019166C">
            <w:pPr>
              <w:jc w:val="center"/>
            </w:pPr>
            <w:r w:rsidRPr="002B7855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6569979B" w14:textId="77777777" w:rsidR="00AB2C99" w:rsidRPr="00D04D33" w:rsidRDefault="00AB2C99" w:rsidP="0019166C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الثاني عشر والثالث عشر </w:t>
            </w:r>
          </w:p>
        </w:tc>
      </w:tr>
      <w:tr w:rsidR="00AB2C99" w14:paraId="6BAAF486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51CF634" w14:textId="77777777" w:rsidR="00AB2C99" w:rsidRPr="00C70613" w:rsidRDefault="00AB2C99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1" w:type="dxa"/>
            <w:shd w:val="clear" w:color="auto" w:fill="FFFFFF" w:themeFill="background1"/>
            <w:vAlign w:val="center"/>
          </w:tcPr>
          <w:p w14:paraId="131DF35F" w14:textId="77777777" w:rsidR="00AB2C99" w:rsidRDefault="00AB2C99" w:rsidP="0019166C">
            <w:pPr>
              <w:jc w:val="center"/>
            </w:pPr>
            <w:r w:rsidRPr="00534ECD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نظري</w:t>
            </w:r>
          </w:p>
        </w:tc>
        <w:tc>
          <w:tcPr>
            <w:tcW w:w="3905" w:type="dxa"/>
            <w:shd w:val="clear" w:color="auto" w:fill="FFFFFF" w:themeFill="background1"/>
            <w:vAlign w:val="center"/>
          </w:tcPr>
          <w:p w14:paraId="7F0E4C1D" w14:textId="77777777" w:rsidR="00AB2C99" w:rsidRPr="00D04D33" w:rsidRDefault="00AB2C99" w:rsidP="0019166C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مفهوم المساواة</w:t>
            </w:r>
          </w:p>
          <w:p w14:paraId="628AF51C" w14:textId="77777777" w:rsidR="00AB2C99" w:rsidRPr="00D04D33" w:rsidRDefault="00AB2C99" w:rsidP="0019166C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المبحث الاول : التطور التاريخي لمفهوم المساواة .</w:t>
            </w:r>
          </w:p>
          <w:p w14:paraId="07EA27B0" w14:textId="77777777" w:rsidR="00AB2C99" w:rsidRPr="00D04D33" w:rsidRDefault="00AB2C99" w:rsidP="0019166C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المبحث الثاني : التطور الحديث لفكرة المساواة .</w:t>
            </w:r>
          </w:p>
          <w:p w14:paraId="3D014FB9" w14:textId="77777777" w:rsidR="00AB2C99" w:rsidRPr="00D04D33" w:rsidRDefault="00AB2C99" w:rsidP="0019166C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المطلب الاول : المساواة بين الجنسين .</w:t>
            </w:r>
          </w:p>
          <w:p w14:paraId="765C3C4D" w14:textId="77777777" w:rsidR="00AB2C99" w:rsidRPr="00D04D33" w:rsidRDefault="00AB2C99" w:rsidP="0019166C">
            <w:pPr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المطلب الثاني : المساواة بين الافراد تبع معتقداتهم وعنصرهم .</w:t>
            </w:r>
          </w:p>
        </w:tc>
        <w:tc>
          <w:tcPr>
            <w:tcW w:w="2172" w:type="dxa"/>
            <w:shd w:val="clear" w:color="auto" w:fill="FFFFFF" w:themeFill="background1"/>
            <w:vAlign w:val="center"/>
          </w:tcPr>
          <w:p w14:paraId="4B825CD8" w14:textId="77777777" w:rsidR="00AB2C99" w:rsidRDefault="00AB2C99" w:rsidP="0019166C">
            <w:pPr>
              <w:jc w:val="center"/>
            </w:pPr>
            <w:r w:rsidRPr="00AF66E9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14:paraId="6330A282" w14:textId="77777777" w:rsidR="00AB2C99" w:rsidRDefault="00AB2C99" w:rsidP="0019166C">
            <w:pPr>
              <w:jc w:val="center"/>
            </w:pPr>
            <w:r w:rsidRPr="002B7855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1347" w:type="dxa"/>
            <w:shd w:val="clear" w:color="auto" w:fill="FFFFFF" w:themeFill="background1"/>
            <w:vAlign w:val="center"/>
          </w:tcPr>
          <w:p w14:paraId="5BD73F79" w14:textId="77777777" w:rsidR="00AB2C99" w:rsidRPr="00D04D33" w:rsidRDefault="00AB2C99" w:rsidP="0019166C">
            <w:pPr>
              <w:jc w:val="lowKashida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الرابع عشر والخامس عشر</w:t>
            </w:r>
          </w:p>
        </w:tc>
      </w:tr>
    </w:tbl>
    <w:p w14:paraId="1873A448" w14:textId="77777777" w:rsidR="00AB2C99" w:rsidRPr="00326476" w:rsidRDefault="00AB2C99" w:rsidP="00AB2C9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866"/>
        <w:gridCol w:w="4916"/>
        <w:gridCol w:w="709"/>
      </w:tblGrid>
      <w:tr w:rsidR="00AB2C99" w:rsidRPr="00534E2B" w14:paraId="282C4041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27720B57" w14:textId="77777777" w:rsidR="00AB2C99" w:rsidRPr="00534E2B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D29D063" w14:textId="77777777" w:rsidR="00AB2C99" w:rsidRPr="00534E2B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AB2C99" w:rsidRPr="00534E2B" w14:paraId="12A55418" w14:textId="77777777" w:rsidTr="0019166C">
        <w:trPr>
          <w:jc w:val="center"/>
        </w:trPr>
        <w:tc>
          <w:tcPr>
            <w:tcW w:w="4866" w:type="dxa"/>
          </w:tcPr>
          <w:p w14:paraId="44A9D2BB" w14:textId="77777777" w:rsidR="00AB2C99" w:rsidRPr="00534E2B" w:rsidRDefault="00AB2C9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420636F6" w14:textId="77777777" w:rsidR="00AB2C99" w:rsidRPr="00534E2B" w:rsidRDefault="00AB2C9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03774BD8" w14:textId="77777777" w:rsidR="00AB2C99" w:rsidRPr="00534E2B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AB2C99" w:rsidRPr="00534E2B" w14:paraId="3A82F7A3" w14:textId="77777777" w:rsidTr="0019166C">
        <w:trPr>
          <w:jc w:val="center"/>
        </w:trPr>
        <w:tc>
          <w:tcPr>
            <w:tcW w:w="4866" w:type="dxa"/>
          </w:tcPr>
          <w:p w14:paraId="6B97E027" w14:textId="77777777" w:rsidR="00AB2C99" w:rsidRPr="00534E2B" w:rsidRDefault="00AB2C9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3C7F244A" w14:textId="77777777" w:rsidR="00AB2C99" w:rsidRPr="00534E2B" w:rsidRDefault="00AB2C9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74A008EA" w14:textId="77777777" w:rsidR="00AB2C99" w:rsidRPr="00534E2B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AB2C99" w:rsidRPr="00534E2B" w14:paraId="64AD7370" w14:textId="77777777" w:rsidTr="0019166C">
        <w:trPr>
          <w:jc w:val="center"/>
        </w:trPr>
        <w:tc>
          <w:tcPr>
            <w:tcW w:w="4866" w:type="dxa"/>
          </w:tcPr>
          <w:p w14:paraId="4D630127" w14:textId="77777777" w:rsidR="00AB2C99" w:rsidRPr="00534E2B" w:rsidRDefault="00AB2C9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4916" w:type="dxa"/>
          </w:tcPr>
          <w:p w14:paraId="6A30264F" w14:textId="77777777" w:rsidR="00AB2C99" w:rsidRPr="00534E2B" w:rsidRDefault="00AB2C9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543A892D" w14:textId="77777777" w:rsidR="00AB2C99" w:rsidRPr="00534E2B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6D3285B2" w14:textId="77777777" w:rsidR="00AB2C99" w:rsidRDefault="00AB2C99" w:rsidP="00AB2C99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AB2C99" w:rsidRPr="009170A1" w14:paraId="00FB4F39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46400117" w14:textId="77777777" w:rsidR="00AB2C99" w:rsidRPr="009170A1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lastRenderedPageBreak/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207699E9" w14:textId="77777777" w:rsidR="00AB2C99" w:rsidRPr="009170A1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AB2C99" w:rsidRPr="009170A1" w14:paraId="63E8F591" w14:textId="77777777" w:rsidTr="0019166C">
        <w:trPr>
          <w:jc w:val="center"/>
        </w:trPr>
        <w:tc>
          <w:tcPr>
            <w:tcW w:w="9780" w:type="dxa"/>
          </w:tcPr>
          <w:p w14:paraId="441AED70" w14:textId="77777777" w:rsidR="00AB2C99" w:rsidRPr="009170A1" w:rsidRDefault="00AB2C9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5813B036" w14:textId="77777777" w:rsidR="00AB2C99" w:rsidRPr="009170A1" w:rsidRDefault="00AB2C9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065BFAB6" w14:textId="77777777" w:rsidR="00AB2C99" w:rsidRPr="009170A1" w:rsidRDefault="00AB2C99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11ADCB99" w14:textId="77777777" w:rsidR="00AB2C99" w:rsidRPr="009170A1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536857E4" w14:textId="77777777" w:rsidR="00AB2C99" w:rsidRPr="009170A1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65009F37" w14:textId="77777777" w:rsidR="00AB2C99" w:rsidRPr="009170A1" w:rsidRDefault="00AB2C99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6A1A664A" w14:textId="77777777" w:rsidR="007C71F9" w:rsidRDefault="007C71F9" w:rsidP="00AB2C99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890"/>
    <w:rsid w:val="007C71F9"/>
    <w:rsid w:val="00AB2C99"/>
    <w:rsid w:val="00D2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90518-6ED9-48B2-80E7-FDA1A549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C99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2C99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59"/>
    <w:rsid w:val="00AB2C99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2024-03-13T07:37:00Z</dcterms:created>
  <dcterms:modified xsi:type="dcterms:W3CDTF">2024-03-13T07:38:00Z</dcterms:modified>
</cp:coreProperties>
</file>