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CDAE0" w14:textId="77777777" w:rsidR="002D2621" w:rsidRPr="002D2621" w:rsidRDefault="002D2621" w:rsidP="002D2621">
      <w:pPr>
        <w:ind w:left="0"/>
        <w:rPr>
          <w:rFonts w:cs="Akhbar MT"/>
          <w:b/>
          <w:bCs/>
          <w:outline/>
          <w:color w:val="C0504D" w:themeColor="accent2"/>
          <w:sz w:val="56"/>
          <w:szCs w:val="56"/>
          <w:rtl/>
          <w:lang w:bidi="ar-IQ"/>
          <w14:textOutline w14:w="9525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6D0578DF" w14:textId="77777777" w:rsidR="002D2621" w:rsidRPr="007F28BE" w:rsidRDefault="002D2621" w:rsidP="002D2621">
      <w:pPr>
        <w:keepNext/>
        <w:bidi/>
        <w:ind w:left="0" w:right="0"/>
        <w:outlineLvl w:val="0"/>
        <w:rPr>
          <w:rFonts w:ascii="Simplified Arabic" w:hAnsi="Simplified Arabic" w:cs="Simplified Arabic"/>
          <w:b/>
          <w:bCs/>
          <w:color w:val="auto"/>
          <w:sz w:val="32"/>
          <w:szCs w:val="32"/>
          <w:lang w:eastAsia="en-US"/>
        </w:rPr>
      </w:pPr>
      <w:r w:rsidRPr="007F28BE">
        <w:rPr>
          <w:rFonts w:ascii="Simplified Arabic" w:hAnsi="Simplified Arabic" w:cs="Simplified Arabic"/>
          <w:b/>
          <w:bCs/>
          <w:color w:val="auto"/>
          <w:sz w:val="32"/>
          <w:szCs w:val="32"/>
          <w:rtl/>
          <w:lang w:eastAsia="en-US"/>
        </w:rPr>
        <w:t>وزارة التعليم العالي والبـحث العلمي</w:t>
      </w:r>
    </w:p>
    <w:p w14:paraId="05FAF761" w14:textId="77777777" w:rsidR="002D2621" w:rsidRPr="007F28BE" w:rsidRDefault="002D2621" w:rsidP="002D2621">
      <w:pPr>
        <w:keepNext/>
        <w:bidi/>
        <w:ind w:left="0" w:right="0"/>
        <w:outlineLvl w:val="1"/>
        <w:rPr>
          <w:rFonts w:ascii="Simplified Arabic" w:hAnsi="Simplified Arabic" w:cs="Simplified Arabic"/>
          <w:b/>
          <w:bCs/>
          <w:color w:val="auto"/>
          <w:sz w:val="32"/>
          <w:szCs w:val="32"/>
          <w:rtl/>
          <w:lang w:eastAsia="en-US" w:bidi="ar-IQ"/>
        </w:rPr>
      </w:pPr>
      <w:r w:rsidRPr="007F28BE">
        <w:rPr>
          <w:rFonts w:ascii="Simplified Arabic" w:hAnsi="Simplified Arabic" w:cs="Simplified Arabic"/>
          <w:b/>
          <w:bCs/>
          <w:color w:val="auto"/>
          <w:sz w:val="32"/>
          <w:szCs w:val="32"/>
          <w:rtl/>
          <w:lang w:eastAsia="en-US"/>
        </w:rPr>
        <w:t>جـــــهاز الإشـــــراف والتقـــويم العلــمي</w:t>
      </w:r>
    </w:p>
    <w:p w14:paraId="07F0FB2A" w14:textId="77777777" w:rsidR="002D2621" w:rsidRPr="007F28BE" w:rsidRDefault="002D2621" w:rsidP="002D2621">
      <w:pPr>
        <w:bidi/>
        <w:ind w:left="0" w:right="0"/>
        <w:rPr>
          <w:color w:val="auto"/>
          <w:sz w:val="20"/>
          <w:szCs w:val="20"/>
          <w:rtl/>
          <w:lang w:eastAsia="en-US" w:bidi="ar-IQ"/>
        </w:rPr>
      </w:pPr>
      <w:r w:rsidRPr="007F28BE">
        <w:rPr>
          <w:rFonts w:ascii="Simplified Arabic" w:hAnsi="Simplified Arabic" w:cs="Simplified Arabic"/>
          <w:b/>
          <w:bCs/>
          <w:color w:val="auto"/>
          <w:sz w:val="32"/>
          <w:szCs w:val="32"/>
          <w:rtl/>
          <w:lang w:eastAsia="en-US"/>
        </w:rPr>
        <w:t>دائرة ضمان الجودة والاعتماد الأكاديمي</w:t>
      </w:r>
      <w:r w:rsidRPr="007F28BE">
        <w:rPr>
          <w:color w:val="auto"/>
          <w:sz w:val="22"/>
          <w:szCs w:val="22"/>
          <w:rtl/>
          <w:lang w:eastAsia="en-US" w:bidi="ar-IQ"/>
        </w:rPr>
        <w:t xml:space="preserve"> </w:t>
      </w:r>
    </w:p>
    <w:p w14:paraId="42E03334" w14:textId="77777777" w:rsidR="002D2621" w:rsidRPr="007F28BE" w:rsidRDefault="002D2621" w:rsidP="002D2621">
      <w:pPr>
        <w:tabs>
          <w:tab w:val="left" w:pos="2488"/>
        </w:tabs>
        <w:bidi/>
        <w:ind w:left="0" w:right="0"/>
        <w:rPr>
          <w:rFonts w:ascii="Arial" w:hAnsi="Arial" w:cs="Arial"/>
          <w:b/>
          <w:bCs/>
          <w:color w:val="auto"/>
          <w:sz w:val="28"/>
          <w:szCs w:val="28"/>
          <w:rtl/>
          <w:lang w:eastAsia="en-US"/>
        </w:rPr>
      </w:pPr>
      <w:r>
        <w:rPr>
          <w:noProof/>
          <w:color w:val="auto"/>
          <w:sz w:val="20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6F5F1" wp14:editId="34F5E0F0">
                <wp:simplePos x="0" y="0"/>
                <wp:positionH relativeFrom="column">
                  <wp:posOffset>-97155</wp:posOffset>
                </wp:positionH>
                <wp:positionV relativeFrom="paragraph">
                  <wp:posOffset>242570</wp:posOffset>
                </wp:positionV>
                <wp:extent cx="6222365" cy="6972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22365" cy="6972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47A670" w14:textId="77777777" w:rsidR="002D2621" w:rsidRDefault="002D2621" w:rsidP="002D2621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/>
                                <w:sz w:val="72"/>
                                <w:szCs w:val="72"/>
                                <w:rtl/>
                                <w:lang w:bidi="ar-IQ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استمارة وصف البرنامج الأكاديمي للكليات والمعاهد </w:t>
                            </w:r>
                          </w:p>
                          <w:p w14:paraId="6CC8DB2B" w14:textId="77777777" w:rsidR="002D2621" w:rsidRDefault="002D2621" w:rsidP="002D2621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z w:val="72"/>
                                <w:szCs w:val="72"/>
                                <w:rtl/>
                                <w:lang w:bidi="ar-IQ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41827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6F5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65pt;margin-top:19.1pt;width:489.95pt;height:5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" filled="f" stroked="f">
                <o:lock v:ext="edit" shapetype="t"/>
                <v:textbox>
                  <w:txbxContent>
                    <w:p w14:paraId="1947A670" w14:textId="77777777" w:rsidR="002D2621" w:rsidRDefault="002D2621" w:rsidP="002D2621">
                      <w:pPr>
                        <w:bidi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/>
                          <w:sz w:val="72"/>
                          <w:szCs w:val="72"/>
                          <w:rtl/>
                          <w:lang w:bidi="ar-IQ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استمارة وصف البرنامج الأكاديمي للكليات والمعاهد </w:t>
                      </w:r>
                    </w:p>
                    <w:p w14:paraId="6CC8DB2B" w14:textId="77777777" w:rsidR="002D2621" w:rsidRDefault="002D2621" w:rsidP="002D2621">
                      <w:pPr>
                        <w:bidi/>
                        <w:jc w:val="center"/>
                      </w:pPr>
                      <w:r>
                        <w:rPr>
                          <w:rFonts w:ascii="Arial Black" w:hAnsi="Arial Black"/>
                          <w:sz w:val="72"/>
                          <w:szCs w:val="72"/>
                          <w:rtl/>
                          <w:lang w:bidi="ar-IQ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F28BE">
        <w:rPr>
          <w:rFonts w:ascii="Simplified Arabic" w:hAnsi="Simplified Arabic" w:cs="Simplified Arabic" w:hint="cs"/>
          <w:b/>
          <w:bCs/>
          <w:color w:val="auto"/>
          <w:sz w:val="28"/>
          <w:szCs w:val="28"/>
          <w:rtl/>
          <w:lang w:eastAsia="en-US"/>
        </w:rPr>
        <w:t xml:space="preserve"> </w:t>
      </w:r>
      <w:r w:rsidRPr="007F28BE">
        <w:rPr>
          <w:rFonts w:ascii="Alfredo" w:hAnsi="Alfredo" w:cs="DecoType Naskh Extensions" w:hint="cs"/>
          <w:b/>
          <w:bCs/>
          <w:color w:val="auto"/>
          <w:sz w:val="28"/>
          <w:szCs w:val="28"/>
          <w:rtl/>
          <w:lang w:eastAsia="en-US"/>
        </w:rPr>
        <w:tab/>
      </w:r>
    </w:p>
    <w:p w14:paraId="2E192D88" w14:textId="77777777" w:rsidR="002D2621" w:rsidRPr="007F28BE" w:rsidRDefault="002D2621" w:rsidP="002D2621">
      <w:pPr>
        <w:bidi/>
        <w:ind w:left="0" w:right="0"/>
        <w:rPr>
          <w:color w:val="auto"/>
          <w:sz w:val="20"/>
          <w:szCs w:val="20"/>
          <w:rtl/>
          <w:lang w:eastAsia="en-US" w:bidi="ar-IQ"/>
        </w:rPr>
      </w:pPr>
    </w:p>
    <w:p w14:paraId="16F47381" w14:textId="77777777" w:rsidR="002D2621" w:rsidRPr="007F28BE" w:rsidRDefault="002D2621" w:rsidP="002D2621">
      <w:pPr>
        <w:bidi/>
        <w:ind w:left="0" w:right="0" w:hanging="766"/>
        <w:rPr>
          <w:color w:val="auto"/>
          <w:sz w:val="24"/>
          <w:szCs w:val="24"/>
          <w:rtl/>
          <w:lang w:eastAsia="en-US" w:bidi="ar-IQ"/>
        </w:rPr>
      </w:pPr>
    </w:p>
    <w:p w14:paraId="3AFFDF13" w14:textId="77777777" w:rsidR="002D2621" w:rsidRPr="007F28BE" w:rsidRDefault="002D2621" w:rsidP="002D2621">
      <w:pPr>
        <w:bidi/>
        <w:ind w:left="0" w:right="0" w:hanging="766"/>
        <w:rPr>
          <w:color w:val="auto"/>
          <w:sz w:val="20"/>
          <w:szCs w:val="20"/>
          <w:rtl/>
          <w:lang w:eastAsia="en-US" w:bidi="ar-IQ"/>
        </w:rPr>
      </w:pPr>
    </w:p>
    <w:p w14:paraId="051DB31F" w14:textId="77777777" w:rsidR="002D2621" w:rsidRPr="007F28BE" w:rsidRDefault="002D2621" w:rsidP="002D2621">
      <w:pPr>
        <w:bidi/>
        <w:ind w:left="0" w:right="0"/>
        <w:rPr>
          <w:color w:val="auto"/>
          <w:sz w:val="20"/>
          <w:szCs w:val="20"/>
          <w:rtl/>
          <w:lang w:eastAsia="en-US" w:bidi="ar-IQ"/>
        </w:rPr>
      </w:pPr>
    </w:p>
    <w:p w14:paraId="5F6D7038" w14:textId="77777777" w:rsidR="002D2621" w:rsidRDefault="002D2621" w:rsidP="002D2621">
      <w:pPr>
        <w:bidi/>
        <w:ind w:left="0" w:right="0" w:hanging="766"/>
        <w:rPr>
          <w:rFonts w:asciiTheme="majorBidi" w:hAnsiTheme="majorBidi" w:cstheme="majorBidi"/>
          <w:b/>
          <w:bCs/>
          <w:color w:val="000000" w:themeColor="text1"/>
          <w:rtl/>
          <w:lang w:bidi="ar-IQ"/>
        </w:rPr>
      </w:pPr>
      <w:r w:rsidRPr="008771C7">
        <w:rPr>
          <w:rFonts w:asciiTheme="majorBidi" w:hAnsiTheme="majorBidi" w:cstheme="majorBidi" w:hint="cs"/>
          <w:b/>
          <w:bCs/>
          <w:color w:val="auto"/>
          <w:rtl/>
          <w:lang w:eastAsia="en-US"/>
        </w:rPr>
        <w:t xml:space="preserve">   </w:t>
      </w:r>
      <w:r w:rsidRPr="008771C7">
        <w:rPr>
          <w:rFonts w:asciiTheme="majorBidi" w:hAnsiTheme="majorBidi" w:cstheme="majorBidi"/>
          <w:b/>
          <w:bCs/>
          <w:color w:val="auto"/>
          <w:u w:val="single"/>
          <w:rtl/>
          <w:lang w:eastAsia="en-US"/>
        </w:rPr>
        <w:t>الجامعة</w:t>
      </w:r>
      <w:r w:rsidRPr="008771C7">
        <w:rPr>
          <w:rFonts w:asciiTheme="majorBidi" w:hAnsiTheme="majorBidi" w:cstheme="majorBidi"/>
          <w:b/>
          <w:bCs/>
          <w:color w:val="auto"/>
          <w:rtl/>
          <w:lang w:eastAsia="en-US"/>
        </w:rPr>
        <w:t xml:space="preserve">  : </w:t>
      </w:r>
      <w:r w:rsidRPr="008771C7">
        <w:rPr>
          <w:rFonts w:asciiTheme="majorBidi" w:hAnsiTheme="majorBidi" w:cstheme="majorBidi"/>
          <w:b/>
          <w:bCs/>
          <w:color w:val="000000" w:themeColor="text1"/>
          <w:rtl/>
          <w:lang w:bidi="ar-IQ"/>
        </w:rPr>
        <w:t>الـجـامـعـة التقـنـيـة الشـمـالـيــة</w:t>
      </w:r>
    </w:p>
    <w:p w14:paraId="04770AE2" w14:textId="77777777" w:rsidR="002D2621" w:rsidRPr="008771C7" w:rsidRDefault="002D2621" w:rsidP="002D2621">
      <w:pPr>
        <w:bidi/>
        <w:ind w:left="0" w:right="0"/>
        <w:rPr>
          <w:rFonts w:asciiTheme="majorBidi" w:hAnsiTheme="majorBidi" w:cstheme="majorBidi"/>
          <w:b/>
          <w:bCs/>
          <w:color w:val="auto"/>
          <w:rtl/>
          <w:lang w:eastAsia="en-US"/>
        </w:rPr>
      </w:pPr>
    </w:p>
    <w:p w14:paraId="65E94136" w14:textId="77777777" w:rsidR="002D2621" w:rsidRDefault="002D2621" w:rsidP="002D2621">
      <w:pPr>
        <w:bidi/>
        <w:ind w:left="0" w:right="0" w:hanging="766"/>
        <w:rPr>
          <w:rFonts w:asciiTheme="majorBidi" w:hAnsiTheme="majorBidi" w:cstheme="majorBidi"/>
          <w:b/>
          <w:bCs/>
          <w:color w:val="000000" w:themeColor="text1"/>
          <w:rtl/>
          <w:lang w:bidi="ar-IQ"/>
        </w:rPr>
      </w:pPr>
      <w:r w:rsidRPr="008771C7">
        <w:rPr>
          <w:rFonts w:asciiTheme="majorBidi" w:hAnsiTheme="majorBidi" w:cstheme="majorBidi"/>
          <w:b/>
          <w:bCs/>
          <w:color w:val="auto"/>
          <w:rtl/>
          <w:lang w:eastAsia="en-US"/>
        </w:rPr>
        <w:t xml:space="preserve">   </w:t>
      </w:r>
      <w:r w:rsidRPr="008771C7">
        <w:rPr>
          <w:rFonts w:asciiTheme="majorBidi" w:hAnsiTheme="majorBidi" w:cstheme="majorBidi"/>
          <w:b/>
          <w:bCs/>
          <w:color w:val="auto"/>
          <w:u w:val="single"/>
          <w:rtl/>
          <w:lang w:eastAsia="en-US"/>
        </w:rPr>
        <w:t>الكلية/ المعهد</w:t>
      </w:r>
      <w:r w:rsidRPr="008771C7">
        <w:rPr>
          <w:rFonts w:asciiTheme="majorBidi" w:hAnsiTheme="majorBidi" w:cstheme="majorBidi"/>
          <w:b/>
          <w:bCs/>
          <w:color w:val="auto"/>
          <w:rtl/>
          <w:lang w:eastAsia="en-US"/>
        </w:rPr>
        <w:t xml:space="preserve">:  </w:t>
      </w:r>
      <w:r w:rsidRPr="008771C7">
        <w:rPr>
          <w:rFonts w:asciiTheme="majorBidi" w:hAnsiTheme="majorBidi" w:cstheme="majorBidi"/>
          <w:b/>
          <w:bCs/>
          <w:color w:val="000000" w:themeColor="text1"/>
          <w:rtl/>
          <w:lang w:bidi="ar-IQ"/>
        </w:rPr>
        <w:t>الكلية التقنية الادارية/الموصل</w:t>
      </w:r>
    </w:p>
    <w:p w14:paraId="4077AEE7" w14:textId="77777777" w:rsidR="002D2621" w:rsidRPr="008771C7" w:rsidRDefault="002D2621" w:rsidP="002D2621">
      <w:pPr>
        <w:bidi/>
        <w:ind w:left="0" w:right="0" w:hanging="766"/>
        <w:rPr>
          <w:rFonts w:asciiTheme="majorBidi" w:hAnsiTheme="majorBidi" w:cstheme="majorBidi"/>
          <w:b/>
          <w:bCs/>
          <w:color w:val="auto"/>
          <w:rtl/>
          <w:lang w:eastAsia="en-US"/>
        </w:rPr>
      </w:pPr>
    </w:p>
    <w:p w14:paraId="4A7D982D" w14:textId="77777777" w:rsidR="002D2621" w:rsidRDefault="002D2621" w:rsidP="002D2621">
      <w:pPr>
        <w:bidi/>
        <w:ind w:left="0" w:right="0" w:hanging="766"/>
        <w:rPr>
          <w:rFonts w:asciiTheme="majorBidi" w:hAnsiTheme="majorBidi" w:cstheme="majorBidi"/>
          <w:b/>
          <w:bCs/>
          <w:color w:val="000000" w:themeColor="text1"/>
          <w:rtl/>
          <w:lang w:bidi="ar-IQ"/>
        </w:rPr>
      </w:pPr>
      <w:r w:rsidRPr="008771C7">
        <w:rPr>
          <w:rFonts w:asciiTheme="majorBidi" w:hAnsiTheme="majorBidi" w:cstheme="majorBidi"/>
          <w:b/>
          <w:bCs/>
          <w:color w:val="auto"/>
          <w:rtl/>
          <w:lang w:eastAsia="en-US"/>
        </w:rPr>
        <w:t xml:space="preserve">   </w:t>
      </w:r>
      <w:r w:rsidRPr="008771C7">
        <w:rPr>
          <w:rFonts w:asciiTheme="majorBidi" w:hAnsiTheme="majorBidi" w:cstheme="majorBidi"/>
          <w:b/>
          <w:bCs/>
          <w:color w:val="auto"/>
          <w:u w:val="single"/>
          <w:rtl/>
          <w:lang w:eastAsia="en-US"/>
        </w:rPr>
        <w:t>القسم العلمي</w:t>
      </w:r>
      <w:r w:rsidRPr="008771C7">
        <w:rPr>
          <w:rFonts w:asciiTheme="majorBidi" w:hAnsiTheme="majorBidi" w:cstheme="majorBidi"/>
          <w:b/>
          <w:bCs/>
          <w:color w:val="auto"/>
          <w:rtl/>
          <w:lang w:eastAsia="en-US"/>
        </w:rPr>
        <w:t xml:space="preserve">    : </w:t>
      </w:r>
      <w:r w:rsidRPr="008771C7">
        <w:rPr>
          <w:rFonts w:asciiTheme="majorBidi" w:hAnsiTheme="majorBidi" w:cstheme="majorBidi"/>
          <w:b/>
          <w:bCs/>
          <w:color w:val="000000" w:themeColor="text1"/>
          <w:rtl/>
          <w:lang w:bidi="ar-IQ"/>
        </w:rPr>
        <w:t>قسم تقنيات المحاسبة</w:t>
      </w:r>
    </w:p>
    <w:p w14:paraId="4F43E265" w14:textId="77777777" w:rsidR="002D2621" w:rsidRPr="008771C7" w:rsidRDefault="002D2621" w:rsidP="002D2621">
      <w:pPr>
        <w:bidi/>
        <w:ind w:left="0" w:right="0" w:hanging="766"/>
        <w:rPr>
          <w:rFonts w:asciiTheme="majorBidi" w:hAnsiTheme="majorBidi" w:cstheme="majorBidi"/>
          <w:b/>
          <w:bCs/>
          <w:color w:val="auto"/>
          <w:rtl/>
          <w:lang w:eastAsia="en-US"/>
        </w:rPr>
      </w:pPr>
    </w:p>
    <w:p w14:paraId="7A5113AE" w14:textId="77777777" w:rsidR="002D2621" w:rsidRPr="008771C7" w:rsidRDefault="002D2621" w:rsidP="002D2621">
      <w:pPr>
        <w:bidi/>
        <w:ind w:left="0" w:right="0" w:hanging="766"/>
        <w:rPr>
          <w:rFonts w:asciiTheme="majorBidi" w:hAnsiTheme="majorBidi" w:cstheme="majorBidi"/>
          <w:b/>
          <w:bCs/>
          <w:color w:val="auto"/>
          <w:rtl/>
          <w:lang w:eastAsia="en-US"/>
        </w:rPr>
      </w:pPr>
      <w:r w:rsidRPr="008771C7">
        <w:rPr>
          <w:rFonts w:asciiTheme="majorBidi" w:hAnsiTheme="majorBidi" w:cstheme="majorBidi"/>
          <w:b/>
          <w:bCs/>
          <w:color w:val="auto"/>
          <w:rtl/>
          <w:lang w:eastAsia="en-US"/>
        </w:rPr>
        <w:t xml:space="preserve">   </w:t>
      </w:r>
      <w:r w:rsidRPr="008771C7">
        <w:rPr>
          <w:rFonts w:asciiTheme="majorBidi" w:hAnsiTheme="majorBidi" w:cstheme="majorBidi"/>
          <w:b/>
          <w:bCs/>
          <w:color w:val="auto"/>
          <w:u w:val="single"/>
          <w:rtl/>
          <w:lang w:eastAsia="en-US"/>
        </w:rPr>
        <w:t>تاريخ ملء الملف</w:t>
      </w:r>
      <w:r w:rsidRPr="008771C7">
        <w:rPr>
          <w:rFonts w:asciiTheme="majorBidi" w:hAnsiTheme="majorBidi" w:cstheme="majorBidi"/>
          <w:b/>
          <w:bCs/>
          <w:color w:val="auto"/>
          <w:rtl/>
          <w:lang w:eastAsia="en-US"/>
        </w:rPr>
        <w:t xml:space="preserve"> :  </w:t>
      </w:r>
      <w:r w:rsidRPr="008771C7">
        <w:rPr>
          <w:rFonts w:asciiTheme="majorBidi" w:hAnsiTheme="majorBidi" w:cstheme="majorBidi"/>
          <w:b/>
          <w:bCs/>
          <w:color w:val="000000" w:themeColor="text1"/>
          <w:rtl/>
          <w:lang w:bidi="ar-IQ"/>
        </w:rPr>
        <w:t>7/1/ 2024</w:t>
      </w:r>
    </w:p>
    <w:p w14:paraId="136CF5FF" w14:textId="77777777" w:rsidR="002D2621" w:rsidRPr="008771C7" w:rsidRDefault="002D2621" w:rsidP="002D2621">
      <w:pPr>
        <w:tabs>
          <w:tab w:val="left" w:pos="306"/>
        </w:tabs>
        <w:bidi/>
        <w:ind w:left="0" w:right="-1080"/>
        <w:rPr>
          <w:rFonts w:asciiTheme="majorBidi" w:hAnsiTheme="majorBidi" w:cstheme="majorBidi"/>
          <w:b/>
          <w:bCs/>
          <w:color w:val="auto"/>
          <w:rtl/>
          <w:lang w:eastAsia="en-US"/>
        </w:rPr>
      </w:pPr>
    </w:p>
    <w:p w14:paraId="5625EDCF" w14:textId="77777777" w:rsidR="002D2621" w:rsidRDefault="002D2621" w:rsidP="002D2621">
      <w:pPr>
        <w:tabs>
          <w:tab w:val="left" w:pos="306"/>
        </w:tabs>
        <w:bidi/>
        <w:ind w:left="0" w:right="-1080" w:hanging="874"/>
        <w:rPr>
          <w:rFonts w:asciiTheme="majorBidi" w:hAnsiTheme="majorBidi" w:cstheme="majorBidi"/>
          <w:b/>
          <w:bCs/>
          <w:color w:val="auto"/>
          <w:rtl/>
          <w:lang w:eastAsia="en-US"/>
        </w:rPr>
      </w:pPr>
      <w:r w:rsidRPr="008771C7">
        <w:rPr>
          <w:rFonts w:asciiTheme="majorBidi" w:hAnsiTheme="majorBidi" w:cstheme="majorBidi"/>
          <w:b/>
          <w:bCs/>
          <w:color w:val="auto"/>
          <w:rtl/>
          <w:lang w:eastAsia="en-US"/>
        </w:rPr>
        <w:t xml:space="preserve">   التوقيع   :                                                        التوقيع   :   </w:t>
      </w:r>
    </w:p>
    <w:p w14:paraId="0821048E" w14:textId="77777777" w:rsidR="002D2621" w:rsidRPr="008771C7" w:rsidRDefault="002D2621" w:rsidP="002D2621">
      <w:pPr>
        <w:tabs>
          <w:tab w:val="left" w:pos="306"/>
        </w:tabs>
        <w:bidi/>
        <w:ind w:left="0" w:right="-1080" w:hanging="874"/>
        <w:rPr>
          <w:rFonts w:asciiTheme="majorBidi" w:hAnsiTheme="majorBidi" w:cstheme="majorBidi"/>
          <w:b/>
          <w:bCs/>
          <w:color w:val="auto"/>
          <w:rtl/>
          <w:lang w:eastAsia="en-US"/>
        </w:rPr>
      </w:pPr>
    </w:p>
    <w:p w14:paraId="75B873B4" w14:textId="77777777" w:rsidR="002D2621" w:rsidRDefault="002D2621" w:rsidP="002D2621">
      <w:pPr>
        <w:tabs>
          <w:tab w:val="left" w:pos="306"/>
        </w:tabs>
        <w:bidi/>
        <w:ind w:left="0" w:right="-1080" w:hanging="874"/>
        <w:rPr>
          <w:rFonts w:asciiTheme="majorBidi" w:hAnsiTheme="majorBidi" w:cstheme="majorBidi"/>
          <w:b/>
          <w:bCs/>
          <w:color w:val="auto"/>
          <w:rtl/>
          <w:lang w:eastAsia="en-US"/>
        </w:rPr>
      </w:pPr>
      <w:r w:rsidRPr="008771C7">
        <w:rPr>
          <w:rFonts w:asciiTheme="majorBidi" w:hAnsiTheme="majorBidi" w:cstheme="majorBidi"/>
          <w:b/>
          <w:bCs/>
          <w:color w:val="auto"/>
          <w:rtl/>
          <w:lang w:eastAsia="en-US"/>
        </w:rPr>
        <w:t xml:space="preserve">   اسم رئيس القسم :</w:t>
      </w:r>
      <w:r w:rsidRPr="008771C7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د.اسراء يوسف ذنون</w:t>
      </w:r>
      <w:r w:rsidRPr="008771C7">
        <w:rPr>
          <w:rFonts w:asciiTheme="majorBidi" w:hAnsiTheme="majorBidi" w:cstheme="majorBidi"/>
          <w:b/>
          <w:bCs/>
          <w:color w:val="auto"/>
          <w:rtl/>
          <w:lang w:eastAsia="en-US"/>
        </w:rPr>
        <w:t xml:space="preserve">                      اسم المعاون العلمي :</w:t>
      </w:r>
      <w:r w:rsidRPr="008771C7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أ.م.د احمد نجم شلاوي</w:t>
      </w:r>
      <w:r w:rsidRPr="008771C7">
        <w:rPr>
          <w:rFonts w:asciiTheme="majorBidi" w:hAnsiTheme="majorBidi" w:cstheme="majorBidi"/>
          <w:b/>
          <w:bCs/>
          <w:color w:val="auto"/>
          <w:rtl/>
          <w:lang w:eastAsia="en-US"/>
        </w:rPr>
        <w:t xml:space="preserve"> </w:t>
      </w:r>
    </w:p>
    <w:p w14:paraId="403BC277" w14:textId="77777777" w:rsidR="002D2621" w:rsidRPr="008771C7" w:rsidRDefault="002D2621" w:rsidP="002D2621">
      <w:pPr>
        <w:tabs>
          <w:tab w:val="left" w:pos="306"/>
        </w:tabs>
        <w:bidi/>
        <w:ind w:left="0" w:right="-1080" w:hanging="874"/>
        <w:rPr>
          <w:rFonts w:asciiTheme="majorBidi" w:hAnsiTheme="majorBidi" w:cstheme="majorBidi"/>
          <w:b/>
          <w:bCs/>
          <w:color w:val="auto"/>
          <w:rtl/>
          <w:lang w:eastAsia="en-US"/>
        </w:rPr>
      </w:pPr>
      <w:r w:rsidRPr="008771C7">
        <w:rPr>
          <w:rFonts w:asciiTheme="majorBidi" w:hAnsiTheme="majorBidi" w:cstheme="majorBidi"/>
          <w:b/>
          <w:bCs/>
          <w:color w:val="auto"/>
          <w:rtl/>
          <w:lang w:eastAsia="en-US"/>
        </w:rPr>
        <w:t xml:space="preserve">               </w:t>
      </w:r>
    </w:p>
    <w:p w14:paraId="4FA035A8" w14:textId="77777777" w:rsidR="002D2621" w:rsidRPr="008771C7" w:rsidRDefault="002D2621" w:rsidP="002D2621">
      <w:pPr>
        <w:tabs>
          <w:tab w:val="left" w:pos="306"/>
        </w:tabs>
        <w:bidi/>
        <w:ind w:left="0" w:right="-1080" w:hanging="874"/>
        <w:rPr>
          <w:rFonts w:asciiTheme="majorBidi" w:hAnsiTheme="majorBidi" w:cstheme="majorBidi"/>
          <w:b/>
          <w:bCs/>
          <w:color w:val="auto"/>
          <w:sz w:val="32"/>
          <w:szCs w:val="32"/>
          <w:rtl/>
          <w:lang w:eastAsia="en-US"/>
        </w:rPr>
      </w:pPr>
      <w:r w:rsidRPr="008771C7">
        <w:rPr>
          <w:rFonts w:asciiTheme="majorBidi" w:hAnsiTheme="majorBidi" w:cstheme="majorBidi"/>
          <w:b/>
          <w:bCs/>
          <w:color w:val="auto"/>
          <w:rtl/>
          <w:lang w:eastAsia="en-US"/>
        </w:rPr>
        <w:t xml:space="preserve">   التاريخ   :                                                        التاريخ  :                                                       </w:t>
      </w:r>
    </w:p>
    <w:p w14:paraId="5037537C" w14:textId="77777777" w:rsidR="002D2621" w:rsidRPr="008771C7" w:rsidRDefault="002D2621" w:rsidP="002D2621">
      <w:pPr>
        <w:tabs>
          <w:tab w:val="left" w:pos="306"/>
        </w:tabs>
        <w:bidi/>
        <w:ind w:left="0" w:right="-1080" w:hanging="874"/>
        <w:rPr>
          <w:rFonts w:asciiTheme="majorBidi" w:hAnsiTheme="majorBidi" w:cstheme="majorBidi"/>
          <w:b/>
          <w:bCs/>
          <w:color w:val="auto"/>
          <w:sz w:val="32"/>
          <w:szCs w:val="32"/>
          <w:rtl/>
          <w:lang w:eastAsia="en-US"/>
        </w:rPr>
      </w:pPr>
      <w:r w:rsidRPr="008771C7">
        <w:rPr>
          <w:rFonts w:asciiTheme="majorBidi" w:hAnsiTheme="majorBidi" w:cstheme="majorBidi"/>
          <w:b/>
          <w:bCs/>
          <w:color w:val="auto"/>
          <w:sz w:val="32"/>
          <w:szCs w:val="32"/>
          <w:rtl/>
          <w:lang w:eastAsia="en-US"/>
        </w:rPr>
        <w:t xml:space="preserve">                                                        </w:t>
      </w:r>
    </w:p>
    <w:p w14:paraId="758A93A3" w14:textId="77777777" w:rsidR="002D2621" w:rsidRPr="008771C7" w:rsidRDefault="002D2621" w:rsidP="002D2621">
      <w:pPr>
        <w:bidi/>
        <w:ind w:left="-625" w:right="0"/>
        <w:rPr>
          <w:rFonts w:asciiTheme="majorBidi" w:hAnsiTheme="majorBidi" w:cstheme="majorBidi"/>
          <w:b/>
          <w:bCs/>
          <w:color w:val="auto"/>
          <w:rtl/>
          <w:lang w:eastAsia="en-US"/>
        </w:rPr>
      </w:pPr>
      <w:r w:rsidRPr="008771C7">
        <w:rPr>
          <w:rFonts w:asciiTheme="majorBidi" w:hAnsiTheme="majorBidi" w:cstheme="majorBidi"/>
          <w:b/>
          <w:bCs/>
          <w:color w:val="auto"/>
          <w:rtl/>
          <w:lang w:eastAsia="en-US"/>
        </w:rPr>
        <w:t xml:space="preserve">    دقـق الملف من قبل  شعبة ضمان الجودة والأداء الجامعي</w:t>
      </w:r>
    </w:p>
    <w:p w14:paraId="604EBB04" w14:textId="77777777" w:rsidR="002D2621" w:rsidRDefault="002D2621" w:rsidP="002D2621">
      <w:pPr>
        <w:bidi/>
        <w:ind w:left="-625" w:right="0"/>
        <w:rPr>
          <w:rFonts w:asciiTheme="majorBidi" w:hAnsiTheme="majorBidi" w:cstheme="majorBidi"/>
          <w:b/>
          <w:bCs/>
          <w:color w:val="auto"/>
          <w:rtl/>
          <w:lang w:eastAsia="en-US" w:bidi="ar-IQ"/>
        </w:rPr>
      </w:pPr>
      <w:r w:rsidRPr="008771C7">
        <w:rPr>
          <w:rFonts w:asciiTheme="majorBidi" w:hAnsiTheme="majorBidi" w:cstheme="majorBidi"/>
          <w:b/>
          <w:bCs/>
          <w:color w:val="auto"/>
          <w:rtl/>
          <w:lang w:eastAsia="en-US"/>
        </w:rPr>
        <w:t xml:space="preserve">    اسم مدير شعبة ضمان الجودة والأداء الجامعي</w:t>
      </w:r>
      <w:r>
        <w:rPr>
          <w:rFonts w:asciiTheme="majorBidi" w:hAnsiTheme="majorBidi" w:cstheme="majorBidi" w:hint="cs"/>
          <w:b/>
          <w:bCs/>
          <w:color w:val="auto"/>
          <w:rtl/>
          <w:lang w:eastAsia="en-US"/>
        </w:rPr>
        <w:t xml:space="preserve"> </w:t>
      </w:r>
      <w:r w:rsidRPr="008771C7">
        <w:rPr>
          <w:rFonts w:asciiTheme="majorBidi" w:hAnsiTheme="majorBidi" w:cstheme="majorBidi"/>
          <w:b/>
          <w:bCs/>
          <w:color w:val="auto"/>
          <w:rtl/>
          <w:lang w:eastAsia="en-US"/>
        </w:rPr>
        <w:t>:</w:t>
      </w:r>
      <w:r w:rsidRPr="008771C7">
        <w:rPr>
          <w:rFonts w:asciiTheme="majorBidi" w:hAnsiTheme="majorBidi" w:cstheme="majorBidi"/>
          <w:b/>
          <w:bCs/>
          <w:color w:val="FF0000"/>
          <w:sz w:val="40"/>
          <w:szCs w:val="40"/>
          <w:rtl/>
          <w:lang w:bidi="ar-IQ"/>
        </w:rPr>
        <w:t xml:space="preserve"> </w:t>
      </w:r>
      <w:r w:rsidRPr="008771C7">
        <w:rPr>
          <w:rFonts w:asciiTheme="majorBidi" w:hAnsiTheme="majorBidi" w:cstheme="majorBidi"/>
          <w:b/>
          <w:bCs/>
          <w:color w:val="auto"/>
          <w:rtl/>
          <w:lang w:eastAsia="en-US" w:bidi="ar-IQ"/>
        </w:rPr>
        <w:t>د. وجدان حسن حمودي</w:t>
      </w:r>
    </w:p>
    <w:p w14:paraId="47696A62" w14:textId="77777777" w:rsidR="002D2621" w:rsidRPr="008771C7" w:rsidRDefault="002D2621" w:rsidP="002D2621">
      <w:pPr>
        <w:bidi/>
        <w:ind w:left="-625" w:right="0"/>
        <w:rPr>
          <w:rFonts w:asciiTheme="majorBidi" w:hAnsiTheme="majorBidi" w:cstheme="majorBidi"/>
          <w:b/>
          <w:bCs/>
          <w:color w:val="auto"/>
          <w:rtl/>
          <w:lang w:eastAsia="en-US"/>
        </w:rPr>
      </w:pPr>
    </w:p>
    <w:p w14:paraId="32231AF4" w14:textId="77777777" w:rsidR="002D2621" w:rsidRDefault="002D2621" w:rsidP="002D2621">
      <w:pPr>
        <w:bidi/>
        <w:ind w:left="-625" w:right="0"/>
        <w:rPr>
          <w:rFonts w:asciiTheme="majorBidi" w:hAnsiTheme="majorBidi" w:cstheme="majorBidi"/>
          <w:b/>
          <w:bCs/>
          <w:color w:val="auto"/>
          <w:rtl/>
          <w:lang w:eastAsia="en-US"/>
        </w:rPr>
      </w:pPr>
      <w:r w:rsidRPr="008771C7">
        <w:rPr>
          <w:rFonts w:asciiTheme="majorBidi" w:hAnsiTheme="majorBidi" w:cstheme="majorBidi"/>
          <w:b/>
          <w:bCs/>
          <w:color w:val="auto"/>
          <w:rtl/>
          <w:lang w:eastAsia="en-US"/>
        </w:rPr>
        <w:t xml:space="preserve">    التاريخ :         </w:t>
      </w:r>
    </w:p>
    <w:p w14:paraId="07CDC4F5" w14:textId="77777777" w:rsidR="002D2621" w:rsidRPr="008771C7" w:rsidRDefault="002D2621" w:rsidP="002D2621">
      <w:pPr>
        <w:bidi/>
        <w:ind w:left="-625" w:right="0"/>
        <w:rPr>
          <w:rFonts w:asciiTheme="majorBidi" w:hAnsiTheme="majorBidi" w:cstheme="majorBidi"/>
          <w:b/>
          <w:bCs/>
          <w:color w:val="auto"/>
          <w:rtl/>
          <w:lang w:eastAsia="en-US"/>
        </w:rPr>
      </w:pPr>
      <w:r w:rsidRPr="008771C7">
        <w:rPr>
          <w:rFonts w:asciiTheme="majorBidi" w:hAnsiTheme="majorBidi" w:cstheme="majorBidi"/>
          <w:b/>
          <w:bCs/>
          <w:color w:val="auto"/>
          <w:rtl/>
          <w:lang w:eastAsia="en-US"/>
        </w:rPr>
        <w:t xml:space="preserve">        </w:t>
      </w:r>
    </w:p>
    <w:p w14:paraId="7C0994F6" w14:textId="77777777" w:rsidR="002D2621" w:rsidRPr="008771C7" w:rsidRDefault="002D2621" w:rsidP="002D2621">
      <w:pPr>
        <w:bidi/>
        <w:ind w:left="-625" w:right="0"/>
        <w:rPr>
          <w:rFonts w:asciiTheme="majorBidi" w:hAnsiTheme="majorBidi" w:cstheme="majorBidi"/>
          <w:b/>
          <w:bCs/>
          <w:color w:val="auto"/>
          <w:rtl/>
          <w:lang w:eastAsia="en-US"/>
        </w:rPr>
      </w:pPr>
      <w:r w:rsidRPr="008771C7">
        <w:rPr>
          <w:rFonts w:asciiTheme="majorBidi" w:hAnsiTheme="majorBidi" w:cstheme="majorBidi"/>
          <w:b/>
          <w:bCs/>
          <w:color w:val="auto"/>
          <w:rtl/>
          <w:lang w:eastAsia="en-US"/>
        </w:rPr>
        <w:t xml:space="preserve">    التوقيع :</w:t>
      </w:r>
    </w:p>
    <w:p w14:paraId="16A496C8" w14:textId="77777777" w:rsidR="002D2621" w:rsidRPr="008771C7" w:rsidRDefault="002D2621" w:rsidP="002D2621">
      <w:pPr>
        <w:bidi/>
        <w:ind w:left="-483" w:right="0" w:hanging="425"/>
        <w:rPr>
          <w:rFonts w:asciiTheme="majorBidi" w:hAnsiTheme="majorBidi" w:cstheme="majorBidi"/>
          <w:b/>
          <w:bCs/>
          <w:color w:val="auto"/>
          <w:rtl/>
          <w:lang w:eastAsia="en-US"/>
        </w:rPr>
      </w:pPr>
      <w:r w:rsidRPr="008771C7">
        <w:rPr>
          <w:rFonts w:asciiTheme="majorBidi" w:hAnsiTheme="majorBidi" w:cstheme="majorBidi"/>
          <w:b/>
          <w:bCs/>
          <w:color w:val="auto"/>
          <w:rtl/>
          <w:lang w:eastAsia="en-US"/>
        </w:rPr>
        <w:t xml:space="preserve">                                                                                    مصادقة السيد العميد         </w:t>
      </w:r>
    </w:p>
    <w:p w14:paraId="43394269" w14:textId="77777777" w:rsidR="002D2621" w:rsidRPr="004C69B4" w:rsidRDefault="002D2621" w:rsidP="002D2621">
      <w:pPr>
        <w:bidi/>
        <w:spacing w:after="160" w:line="259" w:lineRule="auto"/>
        <w:ind w:left="0" w:right="0"/>
        <w:jc w:val="center"/>
        <w:rPr>
          <w:rFonts w:cs="Akhbar MT"/>
          <w:b/>
          <w:bCs/>
          <w:color w:val="FF0000"/>
          <w:sz w:val="40"/>
          <w:szCs w:val="40"/>
          <w:rtl/>
          <w:lang w:bidi="ar-IQ"/>
        </w:rPr>
      </w:pPr>
      <w:r w:rsidRPr="008771C7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                  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       </w:t>
      </w:r>
      <w:r w:rsidRPr="008771C7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  ا.م.د. سمير طه ياسين  </w:t>
      </w:r>
      <w:r>
        <w:rPr>
          <w:rFonts w:cs="Akhbar MT"/>
          <w:b/>
          <w:bCs/>
          <w:color w:val="FF0000"/>
          <w:sz w:val="40"/>
          <w:szCs w:val="40"/>
          <w:lang w:bidi="ar-IQ"/>
        </w:rPr>
        <w:br w:type="page"/>
      </w:r>
      <w:r w:rsidRPr="003F5E8B">
        <w:rPr>
          <w:rFonts w:asciiTheme="majorBidi" w:hAnsiTheme="majorBidi" w:cstheme="majorBidi"/>
          <w:b/>
          <w:bCs/>
          <w:color w:val="FF0000"/>
          <w:rtl/>
          <w:lang w:bidi="ar-IQ"/>
        </w:rPr>
        <w:lastRenderedPageBreak/>
        <w:t>وصف البرنامج الأكاديمي</w:t>
      </w:r>
    </w:p>
    <w:tbl>
      <w:tblPr>
        <w:tblStyle w:val="TableGrid"/>
        <w:tblW w:w="11160" w:type="dxa"/>
        <w:tblInd w:w="-792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1160"/>
      </w:tblGrid>
      <w:tr w:rsidR="002D2621" w:rsidRPr="00BB02B9" w14:paraId="7C4DC024" w14:textId="77777777" w:rsidTr="009D50FB">
        <w:tc>
          <w:tcPr>
            <w:tcW w:w="11160" w:type="dxa"/>
          </w:tcPr>
          <w:p w14:paraId="06B58220" w14:textId="77777777" w:rsidR="002D2621" w:rsidRPr="003F5E8B" w:rsidRDefault="002D2621" w:rsidP="009D50FB">
            <w:pPr>
              <w:bidi/>
              <w:ind w:left="0"/>
              <w:jc w:val="both"/>
              <w:rPr>
                <w:rFonts w:asciiTheme="majorBidi" w:hAnsiTheme="majorBidi" w:cstheme="majorBidi"/>
                <w:color w:val="7030A0"/>
                <w:sz w:val="32"/>
                <w:szCs w:val="32"/>
                <w:rtl/>
                <w:lang w:bidi="ar-IQ"/>
              </w:rPr>
            </w:pPr>
            <w:r w:rsidRPr="003F5E8B"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  <w:t xml:space="preserve">يوفـر وصـف البرنامج الأكاديمي هذا إيجازا مقتضياً لأهم خصائص البرنامج ومخرجات التعلم المتوقعة من الطالب مبرهناً عما إذا كان قد حقق الاستفادة القصوى من الفرص المتاحة . ويصاحبه وصف لكل مقرر ضمن البرنامج </w:t>
            </w:r>
            <w:r w:rsidRPr="003F5E8B">
              <w:rPr>
                <w:rFonts w:asciiTheme="majorBidi" w:hAnsiTheme="majorBidi" w:cstheme="majorBidi"/>
                <w:color w:val="7030A0"/>
                <w:sz w:val="32"/>
                <w:szCs w:val="32"/>
                <w:rtl/>
                <w:lang w:bidi="ar-IQ"/>
              </w:rPr>
              <w:t>.</w:t>
            </w:r>
          </w:p>
        </w:tc>
      </w:tr>
    </w:tbl>
    <w:p w14:paraId="4DD11FF6" w14:textId="77777777" w:rsidR="002D2621" w:rsidRPr="00BB02B9" w:rsidRDefault="002D2621" w:rsidP="002D2621">
      <w:pPr>
        <w:ind w:left="0"/>
        <w:jc w:val="right"/>
        <w:rPr>
          <w:rFonts w:cs="Akhbar MT"/>
          <w:b/>
          <w:bCs/>
          <w:color w:val="002060"/>
          <w:lang w:bidi="ar-IQ"/>
        </w:rPr>
      </w:pPr>
    </w:p>
    <w:tbl>
      <w:tblPr>
        <w:tblStyle w:val="TableGrid"/>
        <w:tblpPr w:leftFromText="180" w:rightFromText="180" w:vertAnchor="text" w:tblpX="-766" w:tblpY="1"/>
        <w:tblOverlap w:val="never"/>
        <w:tblW w:w="11178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4698"/>
        <w:gridCol w:w="90"/>
        <w:gridCol w:w="90"/>
        <w:gridCol w:w="540"/>
      </w:tblGrid>
      <w:tr w:rsidR="002D2621" w:rsidRPr="00BB02B9" w14:paraId="0477FB5C" w14:textId="77777777" w:rsidTr="009D50FB">
        <w:tc>
          <w:tcPr>
            <w:tcW w:w="5760" w:type="dxa"/>
          </w:tcPr>
          <w:p w14:paraId="6AC3F602" w14:textId="77777777" w:rsidR="002D2621" w:rsidRPr="003F5E8B" w:rsidRDefault="002D2621" w:rsidP="009D50FB">
            <w:pPr>
              <w:ind w:left="0"/>
              <w:jc w:val="center"/>
              <w:rPr>
                <w:rFonts w:cs="Akhbar MT"/>
                <w:b/>
                <w:bCs/>
                <w:color w:val="auto"/>
                <w:rtl/>
                <w:lang w:bidi="ar-IQ"/>
              </w:rPr>
            </w:pPr>
            <w:r w:rsidRPr="003F5E8B">
              <w:rPr>
                <w:rFonts w:cs="Akhbar MT" w:hint="cs"/>
                <w:b/>
                <w:bCs/>
                <w:color w:val="auto"/>
                <w:rtl/>
                <w:lang w:bidi="ar-IQ"/>
              </w:rPr>
              <w:t>الجامعة التقنية الشمالية/</w:t>
            </w:r>
            <w:r>
              <w:rPr>
                <w:rFonts w:cs="Akhbar MT" w:hint="cs"/>
                <w:b/>
                <w:bCs/>
                <w:color w:val="auto"/>
                <w:rtl/>
                <w:lang w:bidi="ar-IQ"/>
              </w:rPr>
              <w:t>الكلية التقنية الادارية/الموصل</w:t>
            </w:r>
          </w:p>
        </w:tc>
        <w:tc>
          <w:tcPr>
            <w:tcW w:w="4878" w:type="dxa"/>
            <w:gridSpan w:val="3"/>
            <w:shd w:val="clear" w:color="auto" w:fill="DBE5F1" w:themeFill="accent1" w:themeFillTint="33"/>
          </w:tcPr>
          <w:p w14:paraId="7AC19C2A" w14:textId="77777777" w:rsidR="002D2621" w:rsidRPr="00AF41B0" w:rsidRDefault="002D2621" w:rsidP="009D50FB">
            <w:pPr>
              <w:ind w:left="0"/>
              <w:jc w:val="right"/>
              <w:rPr>
                <w:rFonts w:asciiTheme="majorBidi" w:hAnsiTheme="majorBidi" w:cstheme="majorBidi"/>
                <w:b/>
                <w:bCs/>
                <w:color w:val="auto"/>
                <w:rtl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auto"/>
                <w:rtl/>
                <w:lang w:bidi="ar-IQ"/>
              </w:rPr>
              <w:t xml:space="preserve">المؤسسة التعليمية 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090F79B" w14:textId="77777777" w:rsidR="002D2621" w:rsidRPr="00AF41B0" w:rsidRDefault="002D2621" w:rsidP="009D50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7030A0"/>
                <w:rtl/>
                <w:lang w:bidi="ar-IQ"/>
              </w:rPr>
              <w:t>1</w:t>
            </w:r>
          </w:p>
        </w:tc>
      </w:tr>
      <w:tr w:rsidR="002D2621" w:rsidRPr="00BB02B9" w14:paraId="4C3962A2" w14:textId="77777777" w:rsidTr="009D50FB">
        <w:tc>
          <w:tcPr>
            <w:tcW w:w="5760" w:type="dxa"/>
          </w:tcPr>
          <w:p w14:paraId="09F2AA41" w14:textId="77777777" w:rsidR="002D2621" w:rsidRPr="003F5E8B" w:rsidRDefault="002D2621" w:rsidP="009D50FB">
            <w:pPr>
              <w:ind w:left="0"/>
              <w:jc w:val="center"/>
              <w:rPr>
                <w:rFonts w:cs="Akhbar MT"/>
                <w:b/>
                <w:bCs/>
                <w:color w:val="auto"/>
                <w:rtl/>
                <w:lang w:bidi="ar-IQ"/>
              </w:rPr>
            </w:pPr>
            <w:r w:rsidRPr="00D73293">
              <w:rPr>
                <w:rFonts w:hint="cs"/>
                <w:b/>
                <w:bCs/>
                <w:color w:val="000000" w:themeColor="text1"/>
                <w:sz w:val="40"/>
                <w:szCs w:val="40"/>
                <w:rtl/>
                <w:lang w:bidi="ar-IQ"/>
              </w:rPr>
              <w:t xml:space="preserve">قسم </w:t>
            </w:r>
            <w:r w:rsidRPr="00D73293">
              <w:rPr>
                <w:b/>
                <w:bCs/>
                <w:color w:val="000000" w:themeColor="text1"/>
                <w:sz w:val="40"/>
                <w:szCs w:val="40"/>
                <w:rtl/>
                <w:lang w:bidi="ar-IQ"/>
              </w:rPr>
              <w:t>تقنيات المحاسبية</w:t>
            </w:r>
          </w:p>
        </w:tc>
        <w:tc>
          <w:tcPr>
            <w:tcW w:w="4878" w:type="dxa"/>
            <w:gridSpan w:val="3"/>
            <w:shd w:val="clear" w:color="auto" w:fill="DBE5F1" w:themeFill="accent1" w:themeFillTint="33"/>
          </w:tcPr>
          <w:p w14:paraId="3D7A2B12" w14:textId="77777777" w:rsidR="002D2621" w:rsidRPr="00AF41B0" w:rsidRDefault="002D2621" w:rsidP="009D50FB">
            <w:pPr>
              <w:ind w:left="0"/>
              <w:jc w:val="right"/>
              <w:rPr>
                <w:rFonts w:asciiTheme="majorBidi" w:hAnsiTheme="majorBidi" w:cstheme="majorBidi"/>
                <w:b/>
                <w:bCs/>
                <w:color w:val="auto"/>
                <w:rtl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auto"/>
                <w:rtl/>
                <w:lang w:bidi="ar-IQ"/>
              </w:rPr>
              <w:t>القسم العلمي / المركز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2D338DE" w14:textId="77777777" w:rsidR="002D2621" w:rsidRPr="00AF41B0" w:rsidRDefault="002D2621" w:rsidP="009D50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7030A0"/>
                <w:rtl/>
                <w:lang w:bidi="ar-IQ"/>
              </w:rPr>
              <w:t>2</w:t>
            </w:r>
          </w:p>
        </w:tc>
      </w:tr>
      <w:tr w:rsidR="002D2621" w:rsidRPr="00BB02B9" w14:paraId="638B64F7" w14:textId="77777777" w:rsidTr="009D50FB">
        <w:tc>
          <w:tcPr>
            <w:tcW w:w="5760" w:type="dxa"/>
          </w:tcPr>
          <w:p w14:paraId="5089AD5A" w14:textId="77777777" w:rsidR="002D2621" w:rsidRPr="003F5E8B" w:rsidRDefault="002D2621" w:rsidP="009D50FB">
            <w:pPr>
              <w:bidi/>
              <w:ind w:left="0"/>
              <w:jc w:val="center"/>
              <w:rPr>
                <w:rFonts w:cs="Akhbar MT"/>
                <w:b/>
                <w:bCs/>
                <w:color w:val="auto"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rtl/>
                <w:lang w:bidi="ar-IQ"/>
              </w:rPr>
              <w:t>بكالوريوس</w:t>
            </w:r>
            <w:r w:rsidRPr="003F5E8B">
              <w:rPr>
                <w:rFonts w:cs="Akhbar MT" w:hint="cs"/>
                <w:b/>
                <w:bCs/>
                <w:color w:val="auto"/>
                <w:rtl/>
                <w:lang w:bidi="ar-IQ"/>
              </w:rPr>
              <w:t xml:space="preserve"> تقنيات المحاسبة</w:t>
            </w:r>
          </w:p>
        </w:tc>
        <w:tc>
          <w:tcPr>
            <w:tcW w:w="4878" w:type="dxa"/>
            <w:gridSpan w:val="3"/>
            <w:shd w:val="clear" w:color="auto" w:fill="DBE5F1" w:themeFill="accent1" w:themeFillTint="33"/>
          </w:tcPr>
          <w:p w14:paraId="4CCC40FE" w14:textId="77777777" w:rsidR="002D2621" w:rsidRPr="00AF41B0" w:rsidRDefault="002D2621" w:rsidP="009D50FB">
            <w:pPr>
              <w:ind w:left="0"/>
              <w:jc w:val="right"/>
              <w:rPr>
                <w:rFonts w:asciiTheme="majorBidi" w:hAnsiTheme="majorBidi" w:cstheme="majorBidi"/>
                <w:b/>
                <w:bCs/>
                <w:color w:val="auto"/>
                <w:rtl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auto"/>
                <w:rtl/>
                <w:lang w:bidi="ar-IQ"/>
              </w:rPr>
              <w:t>اسم البرنامج الأكاديمي أو المهني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2E62E4F" w14:textId="77777777" w:rsidR="002D2621" w:rsidRPr="00AF41B0" w:rsidRDefault="002D2621" w:rsidP="009D50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002060"/>
                <w:rtl/>
                <w:lang w:bidi="ar-IQ"/>
              </w:rPr>
              <w:t>3</w:t>
            </w:r>
          </w:p>
        </w:tc>
      </w:tr>
      <w:tr w:rsidR="002D2621" w:rsidRPr="00BB02B9" w14:paraId="7672E09C" w14:textId="77777777" w:rsidTr="009D50FB">
        <w:tc>
          <w:tcPr>
            <w:tcW w:w="5760" w:type="dxa"/>
          </w:tcPr>
          <w:p w14:paraId="75AD3084" w14:textId="77777777" w:rsidR="002D2621" w:rsidRPr="003F5E8B" w:rsidRDefault="002D2621" w:rsidP="009D50FB">
            <w:pPr>
              <w:ind w:left="0"/>
              <w:jc w:val="center"/>
              <w:rPr>
                <w:rFonts w:cs="Akhbar MT"/>
                <w:b/>
                <w:bCs/>
                <w:color w:val="auto"/>
                <w:rtl/>
              </w:rPr>
            </w:pPr>
            <w:r>
              <w:rPr>
                <w:rFonts w:cs="Akhbar MT" w:hint="cs"/>
                <w:b/>
                <w:bCs/>
                <w:color w:val="auto"/>
                <w:rtl/>
                <w:lang w:bidi="ar-IQ"/>
              </w:rPr>
              <w:t>بكالوريوس</w:t>
            </w:r>
            <w:r w:rsidRPr="003F5E8B">
              <w:rPr>
                <w:rFonts w:cs="Akhbar MT" w:hint="cs"/>
                <w:b/>
                <w:bCs/>
                <w:color w:val="auto"/>
                <w:rtl/>
                <w:lang w:bidi="ar-IQ"/>
              </w:rPr>
              <w:t xml:space="preserve"> تقنيات المحاسبة</w:t>
            </w:r>
          </w:p>
        </w:tc>
        <w:tc>
          <w:tcPr>
            <w:tcW w:w="4878" w:type="dxa"/>
            <w:gridSpan w:val="3"/>
            <w:shd w:val="clear" w:color="auto" w:fill="DBE5F1" w:themeFill="accent1" w:themeFillTint="33"/>
          </w:tcPr>
          <w:p w14:paraId="102B4186" w14:textId="77777777" w:rsidR="002D2621" w:rsidRPr="00AF41B0" w:rsidRDefault="002D2621" w:rsidP="009D50FB">
            <w:pPr>
              <w:ind w:left="0"/>
              <w:jc w:val="right"/>
              <w:rPr>
                <w:rFonts w:asciiTheme="majorBidi" w:hAnsiTheme="majorBidi" w:cstheme="majorBidi"/>
                <w:b/>
                <w:bCs/>
                <w:color w:val="auto"/>
                <w:rtl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auto"/>
                <w:rtl/>
                <w:lang w:bidi="ar-IQ"/>
              </w:rPr>
              <w:t>اسم الشهادة النهائية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667D7809" w14:textId="77777777" w:rsidR="002D2621" w:rsidRPr="00AF41B0" w:rsidRDefault="002D2621" w:rsidP="009D50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002060"/>
                <w:rtl/>
                <w:lang w:bidi="ar-IQ"/>
              </w:rPr>
              <w:t>4</w:t>
            </w:r>
          </w:p>
        </w:tc>
      </w:tr>
      <w:tr w:rsidR="002D2621" w:rsidRPr="00BB02B9" w14:paraId="71DC4159" w14:textId="77777777" w:rsidTr="009D50FB">
        <w:tc>
          <w:tcPr>
            <w:tcW w:w="5760" w:type="dxa"/>
          </w:tcPr>
          <w:p w14:paraId="301FBDBA" w14:textId="77777777" w:rsidR="002D2621" w:rsidRPr="003F5E8B" w:rsidRDefault="002D2621" w:rsidP="009D50FB">
            <w:pPr>
              <w:ind w:left="0"/>
              <w:jc w:val="center"/>
              <w:rPr>
                <w:rFonts w:cs="Akhbar MT"/>
                <w:b/>
                <w:bCs/>
                <w:color w:val="auto"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rtl/>
                <w:lang w:bidi="ar-IQ"/>
              </w:rPr>
              <w:t>مقررات</w:t>
            </w:r>
          </w:p>
        </w:tc>
        <w:tc>
          <w:tcPr>
            <w:tcW w:w="4878" w:type="dxa"/>
            <w:gridSpan w:val="3"/>
            <w:shd w:val="clear" w:color="auto" w:fill="DBE5F1" w:themeFill="accent1" w:themeFillTint="33"/>
          </w:tcPr>
          <w:p w14:paraId="4CBE688E" w14:textId="77777777" w:rsidR="002D2621" w:rsidRPr="00AF41B0" w:rsidRDefault="002D2621" w:rsidP="009D50FB">
            <w:pPr>
              <w:ind w:left="0"/>
              <w:jc w:val="right"/>
              <w:rPr>
                <w:rFonts w:asciiTheme="majorBidi" w:hAnsiTheme="majorBidi" w:cstheme="majorBidi"/>
                <w:b/>
                <w:bCs/>
                <w:color w:val="auto"/>
                <w:rtl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auto"/>
                <w:rtl/>
                <w:lang w:bidi="ar-IQ"/>
              </w:rPr>
              <w:t>النظام الدراسي(سنوي/مقررات/أخرى)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FBDDD36" w14:textId="77777777" w:rsidR="002D2621" w:rsidRPr="00AF41B0" w:rsidRDefault="002D2621" w:rsidP="009D50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002060"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002060"/>
                <w:rtl/>
                <w:lang w:bidi="ar-IQ"/>
              </w:rPr>
              <w:t>5</w:t>
            </w:r>
          </w:p>
        </w:tc>
      </w:tr>
      <w:tr w:rsidR="002D2621" w:rsidRPr="00BB02B9" w14:paraId="701F54F2" w14:textId="77777777" w:rsidTr="009D50FB">
        <w:tc>
          <w:tcPr>
            <w:tcW w:w="5760" w:type="dxa"/>
            <w:vAlign w:val="center"/>
          </w:tcPr>
          <w:p w14:paraId="29C3E048" w14:textId="77777777" w:rsidR="002D2621" w:rsidRPr="003F5E8B" w:rsidRDefault="002D2621" w:rsidP="009D50FB">
            <w:pPr>
              <w:bidi/>
              <w:ind w:left="0"/>
              <w:jc w:val="center"/>
              <w:rPr>
                <w:rFonts w:cs="Akhbar MT"/>
                <w:b/>
                <w:bCs/>
                <w:color w:val="auto"/>
                <w:lang w:bidi="ar-IQ"/>
              </w:rPr>
            </w:pPr>
            <w:r w:rsidRPr="00D73293">
              <w:rPr>
                <w:rFonts w:ascii="Arial" w:hAnsi="Arial" w:cs="Arial"/>
                <w:b/>
                <w:bCs/>
                <w:color w:val="auto"/>
                <w:rtl/>
              </w:rPr>
              <w:t>برنامج وزارة التعليم العالي والبحث العلمي</w:t>
            </w:r>
            <w:r w:rsidRPr="003F5E8B">
              <w:rPr>
                <w:color w:val="auto"/>
              </w:rPr>
              <w:t>ABET</w:t>
            </w:r>
          </w:p>
        </w:tc>
        <w:tc>
          <w:tcPr>
            <w:tcW w:w="4878" w:type="dxa"/>
            <w:gridSpan w:val="3"/>
            <w:shd w:val="clear" w:color="auto" w:fill="DBE5F1" w:themeFill="accent1" w:themeFillTint="33"/>
          </w:tcPr>
          <w:p w14:paraId="5A7FE1D4" w14:textId="77777777" w:rsidR="002D2621" w:rsidRPr="00AF41B0" w:rsidRDefault="002D2621" w:rsidP="009D50FB">
            <w:pPr>
              <w:ind w:left="0"/>
              <w:jc w:val="right"/>
              <w:rPr>
                <w:rFonts w:asciiTheme="majorBidi" w:hAnsiTheme="majorBidi" w:cstheme="majorBidi"/>
                <w:b/>
                <w:bCs/>
                <w:color w:val="auto"/>
                <w:rtl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auto"/>
                <w:rtl/>
                <w:lang w:bidi="ar-IQ"/>
              </w:rPr>
              <w:t>برنامج الاعتماد المعتمد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77075A47" w14:textId="77777777" w:rsidR="002D2621" w:rsidRPr="00AF41B0" w:rsidRDefault="002D2621" w:rsidP="009D50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002060"/>
                <w:rtl/>
                <w:lang w:bidi="ar-IQ"/>
              </w:rPr>
              <w:t>6</w:t>
            </w:r>
          </w:p>
        </w:tc>
      </w:tr>
      <w:tr w:rsidR="002D2621" w:rsidRPr="00BB02B9" w14:paraId="01ACEFAF" w14:textId="77777777" w:rsidTr="009D50FB">
        <w:tc>
          <w:tcPr>
            <w:tcW w:w="5760" w:type="dxa"/>
            <w:vAlign w:val="center"/>
          </w:tcPr>
          <w:p w14:paraId="7D0AAB31" w14:textId="77777777" w:rsidR="002D2621" w:rsidRPr="003F5E8B" w:rsidRDefault="002D2621" w:rsidP="009D50FB">
            <w:pPr>
              <w:ind w:left="0"/>
              <w:jc w:val="right"/>
              <w:rPr>
                <w:rFonts w:cs="Akhbar MT"/>
                <w:b/>
                <w:bCs/>
                <w:color w:val="auto"/>
                <w:lang w:bidi="ar-IQ"/>
              </w:rPr>
            </w:pPr>
            <w:r w:rsidRPr="003F5E8B">
              <w:rPr>
                <w:rFonts w:cs="Akhbar MT" w:hint="cs"/>
                <w:b/>
                <w:bCs/>
                <w:color w:val="auto"/>
                <w:rtl/>
              </w:rPr>
              <w:t>سوق العمل من خلال متابعته لغرض العمل على تأهيل طلبتنا بما يلائمه إضافة إلى برنامج التدريب الصيفي</w:t>
            </w:r>
          </w:p>
        </w:tc>
        <w:tc>
          <w:tcPr>
            <w:tcW w:w="4878" w:type="dxa"/>
            <w:gridSpan w:val="3"/>
            <w:shd w:val="clear" w:color="auto" w:fill="DBE5F1" w:themeFill="accent1" w:themeFillTint="33"/>
            <w:vAlign w:val="center"/>
          </w:tcPr>
          <w:p w14:paraId="1D566A91" w14:textId="77777777" w:rsidR="002D2621" w:rsidRPr="00AF41B0" w:rsidRDefault="002D2621" w:rsidP="009D50FB">
            <w:pPr>
              <w:ind w:left="0"/>
              <w:jc w:val="right"/>
              <w:rPr>
                <w:rFonts w:asciiTheme="majorBidi" w:hAnsiTheme="majorBidi" w:cstheme="majorBidi"/>
                <w:b/>
                <w:bCs/>
                <w:color w:val="auto"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auto"/>
                <w:rtl/>
                <w:lang w:bidi="ar-IQ"/>
              </w:rPr>
              <w:t>المؤثرات الخارجية الأخرى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17430895" w14:textId="77777777" w:rsidR="002D2621" w:rsidRPr="00AF41B0" w:rsidRDefault="002D2621" w:rsidP="009D50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002060"/>
                <w:rtl/>
                <w:lang w:bidi="ar-IQ"/>
              </w:rPr>
              <w:t>7</w:t>
            </w:r>
          </w:p>
        </w:tc>
      </w:tr>
      <w:tr w:rsidR="002D2621" w:rsidRPr="00BB02B9" w14:paraId="65DE98E8" w14:textId="77777777" w:rsidTr="009D50FB">
        <w:tc>
          <w:tcPr>
            <w:tcW w:w="5760" w:type="dxa"/>
          </w:tcPr>
          <w:p w14:paraId="6273BED9" w14:textId="77777777" w:rsidR="002D2621" w:rsidRPr="003F5E8B" w:rsidRDefault="002D2621" w:rsidP="009D50FB">
            <w:pPr>
              <w:ind w:left="0"/>
              <w:jc w:val="center"/>
              <w:rPr>
                <w:rFonts w:cs="Akhbar MT"/>
                <w:b/>
                <w:bCs/>
                <w:color w:val="auto"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rtl/>
                <w:lang w:bidi="ar-IQ"/>
              </w:rPr>
              <w:t>7</w:t>
            </w:r>
            <w:r w:rsidRPr="003F5E8B">
              <w:rPr>
                <w:rFonts w:cs="Akhbar MT" w:hint="cs"/>
                <w:b/>
                <w:bCs/>
                <w:color w:val="auto"/>
                <w:rtl/>
                <w:lang w:bidi="ar-IQ"/>
              </w:rPr>
              <w:t>/</w:t>
            </w:r>
            <w:r>
              <w:rPr>
                <w:rFonts w:cs="Akhbar MT" w:hint="cs"/>
                <w:b/>
                <w:bCs/>
                <w:color w:val="auto"/>
                <w:rtl/>
                <w:lang w:bidi="ar-IQ"/>
              </w:rPr>
              <w:t>1</w:t>
            </w:r>
            <w:r w:rsidRPr="003F5E8B">
              <w:rPr>
                <w:rFonts w:cs="Akhbar MT" w:hint="cs"/>
                <w:b/>
                <w:bCs/>
                <w:color w:val="auto"/>
                <w:rtl/>
                <w:lang w:bidi="ar-IQ"/>
              </w:rPr>
              <w:t>/</w:t>
            </w:r>
            <w:r>
              <w:rPr>
                <w:rFonts w:cs="Akhbar MT" w:hint="cs"/>
                <w:b/>
                <w:bCs/>
                <w:color w:val="auto"/>
                <w:rtl/>
                <w:lang w:bidi="ar-IQ"/>
              </w:rPr>
              <w:t>2024</w:t>
            </w:r>
          </w:p>
        </w:tc>
        <w:tc>
          <w:tcPr>
            <w:tcW w:w="4878" w:type="dxa"/>
            <w:gridSpan w:val="3"/>
            <w:shd w:val="clear" w:color="auto" w:fill="DBE5F1" w:themeFill="accent1" w:themeFillTint="33"/>
          </w:tcPr>
          <w:p w14:paraId="0D6D8678" w14:textId="77777777" w:rsidR="002D2621" w:rsidRPr="00AF41B0" w:rsidRDefault="002D2621" w:rsidP="009D50FB">
            <w:pPr>
              <w:ind w:left="0"/>
              <w:jc w:val="right"/>
              <w:rPr>
                <w:rFonts w:asciiTheme="majorBidi" w:hAnsiTheme="majorBidi" w:cstheme="majorBidi"/>
                <w:b/>
                <w:bCs/>
                <w:color w:val="auto"/>
                <w:rtl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auto"/>
                <w:rtl/>
                <w:lang w:bidi="ar-IQ"/>
              </w:rPr>
              <w:t>تأريخ إعداد الوصف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DCC68D5" w14:textId="77777777" w:rsidR="002D2621" w:rsidRPr="00AF41B0" w:rsidRDefault="002D2621" w:rsidP="009D50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002060"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002060"/>
                <w:rtl/>
                <w:lang w:bidi="ar-IQ"/>
              </w:rPr>
              <w:t>8</w:t>
            </w:r>
          </w:p>
        </w:tc>
      </w:tr>
      <w:tr w:rsidR="002D2621" w:rsidRPr="00BB02B9" w14:paraId="62DA5EFA" w14:textId="77777777" w:rsidTr="009D50FB">
        <w:tc>
          <w:tcPr>
            <w:tcW w:w="5760" w:type="dxa"/>
          </w:tcPr>
          <w:p w14:paraId="279CDAD8" w14:textId="77777777" w:rsidR="002D2621" w:rsidRPr="003F5E8B" w:rsidRDefault="002D2621" w:rsidP="009D50FB">
            <w:pPr>
              <w:ind w:left="0"/>
              <w:jc w:val="right"/>
              <w:rPr>
                <w:rFonts w:cs="Akhbar MT"/>
                <w:b/>
                <w:bCs/>
                <w:color w:val="auto"/>
                <w:lang w:bidi="ar-IQ"/>
              </w:rPr>
            </w:pPr>
            <w:r w:rsidRPr="003F5E8B">
              <w:rPr>
                <w:rFonts w:asciiTheme="majorBidi" w:hAnsiTheme="majorBidi" w:cs="Akhbar MT"/>
                <w:b/>
                <w:bCs/>
                <w:color w:val="auto"/>
                <w:rtl/>
                <w:lang w:bidi="ar-IQ"/>
              </w:rPr>
              <w:t xml:space="preserve">تهدف دراســة </w:t>
            </w:r>
            <w:r>
              <w:rPr>
                <w:rFonts w:asciiTheme="majorBidi" w:hAnsiTheme="majorBidi" w:cs="Akhbar MT" w:hint="cs"/>
                <w:b/>
                <w:bCs/>
                <w:color w:val="auto"/>
                <w:rtl/>
                <w:lang w:bidi="ar-IQ"/>
              </w:rPr>
              <w:t>الكلية/قسم تقنيات المحاسبة</w:t>
            </w:r>
            <w:r w:rsidRPr="003F5E8B">
              <w:rPr>
                <w:rFonts w:asciiTheme="majorBidi" w:hAnsiTheme="majorBidi" w:cs="Akhbar MT"/>
                <w:b/>
                <w:bCs/>
                <w:color w:val="auto"/>
                <w:rtl/>
                <w:lang w:bidi="ar-IQ"/>
              </w:rPr>
              <w:t xml:space="preserve"> </w:t>
            </w:r>
            <w:r w:rsidRPr="003F5E8B">
              <w:rPr>
                <w:rFonts w:asciiTheme="majorBidi" w:hAnsiTheme="majorBidi" w:cs="Akhbar MT" w:hint="cs"/>
                <w:b/>
                <w:bCs/>
                <w:color w:val="auto"/>
                <w:rtl/>
                <w:lang w:bidi="ar-IQ"/>
              </w:rPr>
              <w:t>إلى</w:t>
            </w:r>
            <w:r w:rsidRPr="003F5E8B">
              <w:rPr>
                <w:rFonts w:asciiTheme="majorBidi" w:hAnsiTheme="majorBidi" w:cs="Akhbar MT"/>
                <w:b/>
                <w:bCs/>
                <w:color w:val="auto"/>
                <w:rtl/>
                <w:lang w:bidi="ar-IQ"/>
              </w:rPr>
              <w:t xml:space="preserve"> </w:t>
            </w:r>
            <w:r w:rsidRPr="003F5E8B">
              <w:rPr>
                <w:rFonts w:asciiTheme="majorBidi" w:hAnsiTheme="majorBidi" w:cs="Akhbar MT" w:hint="cs"/>
                <w:b/>
                <w:bCs/>
                <w:color w:val="auto"/>
                <w:rtl/>
                <w:lang w:bidi="ar-IQ"/>
              </w:rPr>
              <w:t>إعداد</w:t>
            </w:r>
            <w:r w:rsidRPr="003F5E8B">
              <w:rPr>
                <w:rFonts w:asciiTheme="majorBidi" w:hAnsiTheme="majorBidi" w:cs="Akhbar MT"/>
                <w:b/>
                <w:bCs/>
                <w:color w:val="auto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="Akhbar MT" w:hint="cs"/>
                <w:b/>
                <w:bCs/>
                <w:color w:val="auto"/>
                <w:rtl/>
                <w:lang w:bidi="ar-IQ"/>
              </w:rPr>
              <w:t>خريجيين</w:t>
            </w:r>
            <w:r w:rsidRPr="003F5E8B">
              <w:rPr>
                <w:rFonts w:asciiTheme="majorBidi" w:hAnsiTheme="majorBidi" w:cs="Akhbar MT"/>
                <w:b/>
                <w:bCs/>
                <w:color w:val="auto"/>
                <w:rtl/>
                <w:lang w:bidi="ar-IQ"/>
              </w:rPr>
              <w:t xml:space="preserve"> لديه القدرة على مواكبة التطور في ميدان التخصص ولـه القـدرة والكفـاءة علـى تقديم الخدمات في المؤسسات ذات القطاع العام والخاص وبما يخدم المجتمع </w:t>
            </w:r>
            <w:r w:rsidRPr="003F5E8B">
              <w:rPr>
                <w:rFonts w:asciiTheme="majorBidi" w:hAnsiTheme="majorBidi" w:cs="Akhbar MT" w:hint="cs"/>
                <w:b/>
                <w:bCs/>
                <w:color w:val="auto"/>
                <w:rtl/>
                <w:lang w:bidi="ar-IQ"/>
              </w:rPr>
              <w:t>إضافة</w:t>
            </w:r>
            <w:r w:rsidRPr="003F5E8B">
              <w:rPr>
                <w:rFonts w:asciiTheme="majorBidi" w:hAnsiTheme="majorBidi" w:cs="Akhbar MT"/>
                <w:b/>
                <w:bCs/>
                <w:color w:val="auto"/>
                <w:rtl/>
                <w:lang w:bidi="ar-IQ"/>
              </w:rPr>
              <w:t xml:space="preserve"> </w:t>
            </w:r>
            <w:r w:rsidRPr="003F5E8B">
              <w:rPr>
                <w:rFonts w:asciiTheme="majorBidi" w:hAnsiTheme="majorBidi" w:cs="Akhbar MT" w:hint="cs"/>
                <w:b/>
                <w:bCs/>
                <w:color w:val="auto"/>
                <w:rtl/>
                <w:lang w:bidi="ar-IQ"/>
              </w:rPr>
              <w:t>إلى</w:t>
            </w:r>
            <w:r w:rsidRPr="003F5E8B">
              <w:rPr>
                <w:rFonts w:asciiTheme="majorBidi" w:hAnsiTheme="majorBidi" w:cs="Akhbar MT"/>
                <w:b/>
                <w:bCs/>
                <w:color w:val="auto"/>
                <w:rtl/>
                <w:lang w:bidi="ar-IQ"/>
              </w:rPr>
              <w:t xml:space="preserve"> بناء شخصياتهم على اعتبارهم فـي مـرحلـة متقـدمـة تختلف عـن مرحلة </w:t>
            </w:r>
            <w:r w:rsidRPr="003F5E8B">
              <w:rPr>
                <w:rFonts w:asciiTheme="majorBidi" w:hAnsiTheme="majorBidi" w:cs="Akhbar MT" w:hint="cs"/>
                <w:b/>
                <w:bCs/>
                <w:color w:val="auto"/>
                <w:rtl/>
                <w:lang w:bidi="ar-IQ"/>
              </w:rPr>
              <w:t>الإعدادية</w:t>
            </w:r>
            <w:r w:rsidRPr="003F5E8B">
              <w:rPr>
                <w:rFonts w:asciiTheme="majorBidi" w:hAnsiTheme="majorBidi" w:cs="Akhbar MT"/>
                <w:b/>
                <w:bCs/>
                <w:color w:val="auto"/>
                <w:rtl/>
                <w:lang w:bidi="ar-IQ"/>
              </w:rPr>
              <w:t xml:space="preserve"> كون مرحلة التعليم العالي مرحلة البناء والتكوين .</w:t>
            </w:r>
          </w:p>
        </w:tc>
        <w:tc>
          <w:tcPr>
            <w:tcW w:w="4878" w:type="dxa"/>
            <w:gridSpan w:val="3"/>
            <w:shd w:val="clear" w:color="auto" w:fill="DBE5F1" w:themeFill="accent1" w:themeFillTint="33"/>
            <w:vAlign w:val="center"/>
          </w:tcPr>
          <w:p w14:paraId="47844CC9" w14:textId="77777777" w:rsidR="002D2621" w:rsidRPr="00AF41B0" w:rsidRDefault="002D2621" w:rsidP="009D50FB">
            <w:pPr>
              <w:ind w:left="0"/>
              <w:jc w:val="right"/>
              <w:rPr>
                <w:rFonts w:asciiTheme="majorBidi" w:hAnsiTheme="majorBidi" w:cstheme="majorBidi"/>
                <w:b/>
                <w:bCs/>
                <w:color w:val="auto"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auto"/>
                <w:rtl/>
                <w:lang w:bidi="ar-IQ"/>
              </w:rPr>
              <w:t>أهداف البرنامج الأكاديمي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39829D53" w14:textId="77777777" w:rsidR="002D2621" w:rsidRPr="00AF41B0" w:rsidRDefault="002D2621" w:rsidP="009D50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002060"/>
                <w:rtl/>
                <w:lang w:bidi="ar-IQ"/>
              </w:rPr>
              <w:t>9</w:t>
            </w:r>
          </w:p>
        </w:tc>
      </w:tr>
      <w:tr w:rsidR="002D2621" w:rsidRPr="00BB02B9" w14:paraId="34536B14" w14:textId="77777777" w:rsidTr="009D50FB">
        <w:tc>
          <w:tcPr>
            <w:tcW w:w="10638" w:type="dxa"/>
            <w:gridSpan w:val="4"/>
            <w:shd w:val="clear" w:color="auto" w:fill="DBE5F1" w:themeFill="accent1" w:themeFillTint="33"/>
          </w:tcPr>
          <w:p w14:paraId="6E7A9740" w14:textId="77777777" w:rsidR="002D2621" w:rsidRPr="00AF41B0" w:rsidRDefault="002D2621" w:rsidP="009D50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002060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hd w:val="clear" w:color="auto" w:fill="DBE5F1" w:themeFill="accent1" w:themeFillTint="33"/>
                <w:rtl/>
                <w:lang w:bidi="ar-IQ"/>
              </w:rPr>
              <w:t>مخرجات المقرر وطرائق التعليم والتعلم والتقييم</w:t>
            </w:r>
            <w:r w:rsidRPr="00AF41B0">
              <w:rPr>
                <w:rFonts w:asciiTheme="majorBidi" w:hAnsiTheme="majorBidi" w:cstheme="majorBidi"/>
                <w:b/>
                <w:bCs/>
                <w:color w:val="002060"/>
                <w:rtl/>
                <w:lang w:bidi="ar-IQ"/>
              </w:rPr>
              <w:t xml:space="preserve"> </w:t>
            </w: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70096ACF" w14:textId="77777777" w:rsidR="002D2621" w:rsidRPr="00BB02B9" w:rsidRDefault="002D2621" w:rsidP="009D50FB">
            <w:pPr>
              <w:ind w:left="0"/>
              <w:jc w:val="center"/>
              <w:rPr>
                <w:rFonts w:cs="Akhbar MT"/>
                <w:b/>
                <w:bCs/>
                <w:color w:val="002060"/>
                <w:rtl/>
                <w:lang w:bidi="ar-IQ"/>
              </w:rPr>
            </w:pPr>
            <w:r w:rsidRPr="00BB02B9">
              <w:rPr>
                <w:rFonts w:cs="Akhbar MT" w:hint="cs"/>
                <w:b/>
                <w:bCs/>
                <w:color w:val="002060"/>
                <w:rtl/>
                <w:lang w:bidi="ar-IQ"/>
              </w:rPr>
              <w:t>10</w:t>
            </w:r>
          </w:p>
        </w:tc>
      </w:tr>
      <w:tr w:rsidR="002D2621" w:rsidRPr="00BB02B9" w14:paraId="4B446CF2" w14:textId="77777777" w:rsidTr="009D50FB">
        <w:tc>
          <w:tcPr>
            <w:tcW w:w="11178" w:type="dxa"/>
            <w:gridSpan w:val="5"/>
            <w:shd w:val="clear" w:color="auto" w:fill="DBE5F1" w:themeFill="accent1" w:themeFillTint="33"/>
          </w:tcPr>
          <w:p w14:paraId="7F3FBD0C" w14:textId="77777777" w:rsidR="002D2621" w:rsidRPr="00AF41B0" w:rsidRDefault="002D2621" w:rsidP="009D50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002060"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002060"/>
                <w:rtl/>
                <w:lang w:bidi="ar-IQ"/>
              </w:rPr>
              <w:t>أ- الأهداف المعرفية</w:t>
            </w:r>
          </w:p>
        </w:tc>
      </w:tr>
      <w:tr w:rsidR="002D2621" w:rsidRPr="00BB02B9" w14:paraId="74C40017" w14:textId="77777777" w:rsidTr="009D50FB">
        <w:tc>
          <w:tcPr>
            <w:tcW w:w="10548" w:type="dxa"/>
            <w:gridSpan w:val="3"/>
          </w:tcPr>
          <w:p w14:paraId="1B1455DC" w14:textId="77777777" w:rsidR="002D2621" w:rsidRPr="00AF41B0" w:rsidRDefault="002D2621" w:rsidP="009D50FB">
            <w:pPr>
              <w:ind w:left="0"/>
              <w:jc w:val="right"/>
              <w:rPr>
                <w:rFonts w:cs="Akhbar MT"/>
                <w:b/>
                <w:bCs/>
                <w:color w:val="auto"/>
                <w:sz w:val="32"/>
                <w:szCs w:val="32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lastRenderedPageBreak/>
              <w:t xml:space="preserve">قدرة الطالب على تطبيق المعرفة في المحاسبة والإدارة والعلوم الساندة  </w:t>
            </w:r>
          </w:p>
        </w:tc>
        <w:tc>
          <w:tcPr>
            <w:tcW w:w="630" w:type="dxa"/>
            <w:gridSpan w:val="2"/>
            <w:vAlign w:val="center"/>
          </w:tcPr>
          <w:p w14:paraId="762E9982" w14:textId="77777777" w:rsidR="002D2621" w:rsidRPr="00AF41B0" w:rsidRDefault="002D2621" w:rsidP="009D50FB">
            <w:pPr>
              <w:ind w:left="0"/>
              <w:jc w:val="center"/>
              <w:rPr>
                <w:rFonts w:cs="Akhbar MT"/>
                <w:b/>
                <w:bCs/>
                <w:color w:val="auto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rtl/>
                <w:lang w:bidi="ar-IQ"/>
              </w:rPr>
              <w:t>أ-1</w:t>
            </w:r>
          </w:p>
        </w:tc>
      </w:tr>
      <w:tr w:rsidR="002D2621" w:rsidRPr="00BB02B9" w14:paraId="1CCE7B4F" w14:textId="77777777" w:rsidTr="009D50FB">
        <w:tc>
          <w:tcPr>
            <w:tcW w:w="10548" w:type="dxa"/>
            <w:gridSpan w:val="3"/>
          </w:tcPr>
          <w:p w14:paraId="1E4479E7" w14:textId="77777777" w:rsidR="002D2621" w:rsidRPr="00AF41B0" w:rsidRDefault="002D2621" w:rsidP="009D50FB">
            <w:pPr>
              <w:ind w:left="0"/>
              <w:jc w:val="right"/>
              <w:rPr>
                <w:rFonts w:cs="Akhbar MT"/>
                <w:b/>
                <w:bCs/>
                <w:color w:val="auto"/>
                <w:sz w:val="32"/>
                <w:szCs w:val="32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>معرفة الطالب بالمبادئ والمسؤوليات المهنية والأخلاقية لحقل التخصص</w:t>
            </w:r>
            <w:r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 xml:space="preserve"> المحاسبي</w:t>
            </w:r>
          </w:p>
        </w:tc>
        <w:tc>
          <w:tcPr>
            <w:tcW w:w="630" w:type="dxa"/>
            <w:gridSpan w:val="2"/>
            <w:vAlign w:val="center"/>
          </w:tcPr>
          <w:p w14:paraId="44055D06" w14:textId="77777777" w:rsidR="002D2621" w:rsidRPr="00AF41B0" w:rsidRDefault="002D2621" w:rsidP="009D50FB">
            <w:pPr>
              <w:ind w:left="0"/>
              <w:jc w:val="center"/>
              <w:rPr>
                <w:rFonts w:cs="Akhbar MT"/>
                <w:b/>
                <w:bCs/>
                <w:color w:val="auto"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rtl/>
                <w:lang w:bidi="ar-IQ"/>
              </w:rPr>
              <w:t>أ-2</w:t>
            </w:r>
          </w:p>
        </w:tc>
      </w:tr>
      <w:tr w:rsidR="002D2621" w:rsidRPr="00BB02B9" w14:paraId="10D37B98" w14:textId="77777777" w:rsidTr="009D50FB">
        <w:tc>
          <w:tcPr>
            <w:tcW w:w="10548" w:type="dxa"/>
            <w:gridSpan w:val="3"/>
          </w:tcPr>
          <w:p w14:paraId="385D4E28" w14:textId="77777777" w:rsidR="002D2621" w:rsidRPr="00AF41B0" w:rsidRDefault="002D2621" w:rsidP="009D50FB">
            <w:pPr>
              <w:ind w:left="0"/>
              <w:jc w:val="right"/>
              <w:rPr>
                <w:rFonts w:cs="Akhbar MT"/>
                <w:b/>
                <w:bCs/>
                <w:color w:val="auto"/>
                <w:sz w:val="32"/>
                <w:szCs w:val="32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>تمكين الطالب على تقييم مخرجات المادة الدراسية مع الهيئة التدريسية والمهنيين وأرباب العمل بهدف تحسينها</w:t>
            </w:r>
          </w:p>
        </w:tc>
        <w:tc>
          <w:tcPr>
            <w:tcW w:w="630" w:type="dxa"/>
            <w:gridSpan w:val="2"/>
            <w:vAlign w:val="center"/>
          </w:tcPr>
          <w:p w14:paraId="6E8C20CE" w14:textId="77777777" w:rsidR="002D2621" w:rsidRPr="00AF41B0" w:rsidRDefault="002D2621" w:rsidP="009D50FB">
            <w:pPr>
              <w:ind w:left="0"/>
              <w:jc w:val="center"/>
              <w:rPr>
                <w:rFonts w:cs="Akhbar MT"/>
                <w:b/>
                <w:bCs/>
                <w:color w:val="auto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rtl/>
                <w:lang w:bidi="ar-IQ"/>
              </w:rPr>
              <w:t>أ-3</w:t>
            </w:r>
          </w:p>
        </w:tc>
      </w:tr>
      <w:tr w:rsidR="002D2621" w:rsidRPr="00BB02B9" w14:paraId="695C875B" w14:textId="77777777" w:rsidTr="009D50FB">
        <w:tc>
          <w:tcPr>
            <w:tcW w:w="10548" w:type="dxa"/>
            <w:gridSpan w:val="3"/>
          </w:tcPr>
          <w:p w14:paraId="1C393A55" w14:textId="77777777" w:rsidR="002D2621" w:rsidRPr="00AF41B0" w:rsidRDefault="002D2621" w:rsidP="009D50FB">
            <w:pPr>
              <w:ind w:left="0"/>
              <w:jc w:val="right"/>
              <w:rPr>
                <w:rFonts w:cs="Akhbar MT"/>
                <w:b/>
                <w:bCs/>
                <w:color w:val="auto"/>
                <w:sz w:val="32"/>
                <w:szCs w:val="32"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 xml:space="preserve">ان يتعلم الطالب مهارات </w:t>
            </w:r>
            <w:r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>الادارة</w:t>
            </w:r>
            <w:r w:rsidRPr="00AF41B0"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 xml:space="preserve"> وقيم الالتزام والسلوك الأخلاقي واحترام الآخرين</w:t>
            </w:r>
          </w:p>
        </w:tc>
        <w:tc>
          <w:tcPr>
            <w:tcW w:w="630" w:type="dxa"/>
            <w:gridSpan w:val="2"/>
            <w:vAlign w:val="center"/>
          </w:tcPr>
          <w:p w14:paraId="5A7F86A0" w14:textId="77777777" w:rsidR="002D2621" w:rsidRPr="00AF41B0" w:rsidRDefault="002D2621" w:rsidP="009D50FB">
            <w:pPr>
              <w:ind w:left="0"/>
              <w:jc w:val="center"/>
              <w:rPr>
                <w:rFonts w:cs="Akhbar MT"/>
                <w:b/>
                <w:bCs/>
                <w:color w:val="auto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rtl/>
                <w:lang w:bidi="ar-IQ"/>
              </w:rPr>
              <w:t>أ-4</w:t>
            </w:r>
          </w:p>
        </w:tc>
      </w:tr>
      <w:tr w:rsidR="002D2621" w:rsidRPr="00BB02B9" w14:paraId="2980BAF0" w14:textId="77777777" w:rsidTr="009D50FB">
        <w:tc>
          <w:tcPr>
            <w:tcW w:w="11178" w:type="dxa"/>
            <w:gridSpan w:val="5"/>
            <w:shd w:val="clear" w:color="auto" w:fill="DBE5F1" w:themeFill="accent1" w:themeFillTint="33"/>
          </w:tcPr>
          <w:p w14:paraId="1DC1A918" w14:textId="77777777" w:rsidR="002D2621" w:rsidRPr="00AF41B0" w:rsidRDefault="002D2621" w:rsidP="009D50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002060"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002060"/>
                <w:rtl/>
                <w:lang w:bidi="ar-IQ"/>
              </w:rPr>
              <w:t xml:space="preserve">ب- </w:t>
            </w:r>
            <w:r w:rsidRPr="00AF41B0">
              <w:rPr>
                <w:rFonts w:asciiTheme="majorBidi" w:hAnsiTheme="majorBidi" w:cstheme="majorBidi"/>
                <w:b/>
                <w:bCs/>
                <w:color w:val="auto"/>
                <w:rtl/>
                <w:lang w:bidi="ar-IQ"/>
              </w:rPr>
              <w:t>الأهداف</w:t>
            </w:r>
            <w:r w:rsidRPr="00AF41B0">
              <w:rPr>
                <w:rFonts w:asciiTheme="majorBidi" w:hAnsiTheme="majorBidi" w:cstheme="majorBidi"/>
                <w:b/>
                <w:bCs/>
                <w:color w:val="002060"/>
                <w:rtl/>
                <w:lang w:bidi="ar-IQ"/>
              </w:rPr>
              <w:t xml:space="preserve"> المهاراتية الخاصة بالبرنامج </w:t>
            </w:r>
          </w:p>
        </w:tc>
      </w:tr>
      <w:tr w:rsidR="002D2621" w:rsidRPr="00BB02B9" w14:paraId="41167BF0" w14:textId="77777777" w:rsidTr="009D50FB">
        <w:tc>
          <w:tcPr>
            <w:tcW w:w="10458" w:type="dxa"/>
            <w:gridSpan w:val="2"/>
          </w:tcPr>
          <w:p w14:paraId="4A904C06" w14:textId="77777777" w:rsidR="002D2621" w:rsidRPr="00AF41B0" w:rsidRDefault="002D2621" w:rsidP="009D50FB">
            <w:pPr>
              <w:ind w:left="0"/>
              <w:jc w:val="right"/>
              <w:rPr>
                <w:rFonts w:cs="Akhbar MT"/>
                <w:b/>
                <w:bCs/>
                <w:color w:val="auto"/>
                <w:sz w:val="32"/>
                <w:szCs w:val="32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>تأهيل الطلبة على العمل والاندماج في فرق متعددة الاختصاصات.</w:t>
            </w:r>
          </w:p>
        </w:tc>
        <w:tc>
          <w:tcPr>
            <w:tcW w:w="720" w:type="dxa"/>
            <w:gridSpan w:val="3"/>
            <w:vAlign w:val="center"/>
          </w:tcPr>
          <w:p w14:paraId="1CC15CEC" w14:textId="77777777" w:rsidR="002D2621" w:rsidRPr="00AF41B0" w:rsidRDefault="002D2621" w:rsidP="009D50FB">
            <w:pPr>
              <w:ind w:left="0"/>
              <w:jc w:val="center"/>
              <w:rPr>
                <w:rFonts w:cs="Akhbar MT"/>
                <w:b/>
                <w:bCs/>
                <w:color w:val="auto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rtl/>
                <w:lang w:bidi="ar-IQ"/>
              </w:rPr>
              <w:t>ب-1</w:t>
            </w:r>
          </w:p>
        </w:tc>
      </w:tr>
      <w:tr w:rsidR="002D2621" w:rsidRPr="00AF41B0" w14:paraId="30E08A36" w14:textId="77777777" w:rsidTr="009D50FB">
        <w:tc>
          <w:tcPr>
            <w:tcW w:w="10458" w:type="dxa"/>
            <w:gridSpan w:val="2"/>
          </w:tcPr>
          <w:p w14:paraId="169D747E" w14:textId="77777777" w:rsidR="002D2621" w:rsidRPr="00AF41B0" w:rsidRDefault="002D2621" w:rsidP="009D50FB">
            <w:pPr>
              <w:ind w:left="0"/>
              <w:jc w:val="right"/>
              <w:rPr>
                <w:rFonts w:cs="Akhbar MT"/>
                <w:b/>
                <w:bCs/>
                <w:color w:val="auto"/>
                <w:sz w:val="32"/>
                <w:szCs w:val="32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 xml:space="preserve">تـأهـيل الطلبـة على تصميم وإجراء الحلقات النقاشية وكذلك تحليل وتفسير البيانات </w:t>
            </w:r>
            <w:r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>المحاسبية</w:t>
            </w:r>
          </w:p>
        </w:tc>
        <w:tc>
          <w:tcPr>
            <w:tcW w:w="720" w:type="dxa"/>
            <w:gridSpan w:val="3"/>
            <w:vAlign w:val="center"/>
          </w:tcPr>
          <w:p w14:paraId="318AB222" w14:textId="77777777" w:rsidR="002D2621" w:rsidRPr="00AF41B0" w:rsidRDefault="002D2621" w:rsidP="009D50FB">
            <w:pPr>
              <w:ind w:left="0"/>
              <w:jc w:val="center"/>
              <w:rPr>
                <w:rFonts w:cs="Akhbar MT"/>
                <w:b/>
                <w:bCs/>
                <w:color w:val="auto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rtl/>
                <w:lang w:bidi="ar-IQ"/>
              </w:rPr>
              <w:t>ب-2</w:t>
            </w:r>
          </w:p>
        </w:tc>
      </w:tr>
      <w:tr w:rsidR="002D2621" w:rsidRPr="00AF41B0" w14:paraId="356E5FE5" w14:textId="77777777" w:rsidTr="009D50FB">
        <w:tc>
          <w:tcPr>
            <w:tcW w:w="10458" w:type="dxa"/>
            <w:gridSpan w:val="2"/>
          </w:tcPr>
          <w:p w14:paraId="3122F483" w14:textId="77777777" w:rsidR="002D2621" w:rsidRPr="00AF41B0" w:rsidRDefault="002D2621" w:rsidP="009D50FB">
            <w:pPr>
              <w:bidi/>
              <w:ind w:left="0"/>
              <w:rPr>
                <w:rFonts w:cs="Akhbar MT"/>
                <w:b/>
                <w:bCs/>
                <w:color w:val="auto"/>
                <w:sz w:val="32"/>
                <w:szCs w:val="32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 xml:space="preserve">تـأهيـل الطلبـة علـى استخـدام التقنيات الحديثة والمهارات والأدوات </w:t>
            </w:r>
            <w:r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>المحاسبية</w:t>
            </w:r>
          </w:p>
        </w:tc>
        <w:tc>
          <w:tcPr>
            <w:tcW w:w="720" w:type="dxa"/>
            <w:gridSpan w:val="3"/>
            <w:vAlign w:val="center"/>
          </w:tcPr>
          <w:p w14:paraId="250B1697" w14:textId="77777777" w:rsidR="002D2621" w:rsidRPr="00AF41B0" w:rsidRDefault="002D2621" w:rsidP="009D50FB">
            <w:pPr>
              <w:ind w:left="0"/>
              <w:jc w:val="center"/>
              <w:rPr>
                <w:rFonts w:cs="Akhbar MT"/>
                <w:b/>
                <w:bCs/>
                <w:color w:val="auto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rtl/>
                <w:lang w:bidi="ar-IQ"/>
              </w:rPr>
              <w:t>ب-3</w:t>
            </w:r>
          </w:p>
        </w:tc>
      </w:tr>
      <w:tr w:rsidR="002D2621" w:rsidRPr="00AF41B0" w14:paraId="3EAAF3F6" w14:textId="77777777" w:rsidTr="009D50FB">
        <w:tc>
          <w:tcPr>
            <w:tcW w:w="10458" w:type="dxa"/>
            <w:gridSpan w:val="2"/>
          </w:tcPr>
          <w:p w14:paraId="6661A124" w14:textId="77777777" w:rsidR="002D2621" w:rsidRPr="00AF41B0" w:rsidRDefault="002D2621" w:rsidP="009D50FB">
            <w:pPr>
              <w:bidi/>
              <w:ind w:left="0"/>
              <w:rPr>
                <w:rFonts w:cs="Akhbar MT"/>
                <w:b/>
                <w:bCs/>
                <w:color w:val="auto"/>
                <w:sz w:val="32"/>
                <w:szCs w:val="32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 xml:space="preserve">تأهيل الطالب على تحديد وصياغة </w:t>
            </w:r>
            <w:r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 xml:space="preserve">وحل </w:t>
            </w:r>
            <w:r w:rsidRPr="00AF41B0"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>المشاكل المحاسبية في حقل التخصص</w:t>
            </w:r>
          </w:p>
        </w:tc>
        <w:tc>
          <w:tcPr>
            <w:tcW w:w="720" w:type="dxa"/>
            <w:gridSpan w:val="3"/>
            <w:vAlign w:val="center"/>
          </w:tcPr>
          <w:p w14:paraId="4A6FD0D2" w14:textId="77777777" w:rsidR="002D2621" w:rsidRPr="00AF41B0" w:rsidRDefault="002D2621" w:rsidP="009D50FB">
            <w:pPr>
              <w:ind w:left="0"/>
              <w:jc w:val="center"/>
              <w:rPr>
                <w:rFonts w:cs="Akhbar MT"/>
                <w:b/>
                <w:bCs/>
                <w:color w:val="auto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rtl/>
                <w:lang w:bidi="ar-IQ"/>
              </w:rPr>
              <w:t>ب-4</w:t>
            </w:r>
          </w:p>
        </w:tc>
      </w:tr>
      <w:tr w:rsidR="002D2621" w:rsidRPr="00BB02B9" w14:paraId="0E52FE82" w14:textId="77777777" w:rsidTr="009D50FB">
        <w:trPr>
          <w:trHeight w:val="1181"/>
        </w:trPr>
        <w:tc>
          <w:tcPr>
            <w:tcW w:w="11178" w:type="dxa"/>
            <w:gridSpan w:val="5"/>
          </w:tcPr>
          <w:p w14:paraId="3F5DFEE2" w14:textId="77777777" w:rsidR="002D2621" w:rsidRPr="00AF41B0" w:rsidRDefault="002D2621" w:rsidP="009D50FB">
            <w:pPr>
              <w:shd w:val="clear" w:color="auto" w:fill="DBE5F1" w:themeFill="accent1" w:themeFillTint="33"/>
              <w:ind w:left="0"/>
              <w:jc w:val="center"/>
              <w:rPr>
                <w:rFonts w:asciiTheme="majorBidi" w:hAnsiTheme="majorBidi" w:cstheme="majorBidi"/>
                <w:b/>
                <w:bCs/>
                <w:color w:val="002060"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002060"/>
                <w:rtl/>
                <w:lang w:bidi="ar-IQ"/>
              </w:rPr>
              <w:t xml:space="preserve">طرائق التعليم والتعلم </w:t>
            </w:r>
          </w:p>
          <w:p w14:paraId="1407E7C4" w14:textId="77777777" w:rsidR="002D2621" w:rsidRPr="00BB02B9" w:rsidRDefault="002D2621" w:rsidP="009D50FB">
            <w:pPr>
              <w:ind w:left="0"/>
              <w:jc w:val="center"/>
              <w:rPr>
                <w:rFonts w:cs="Akhbar MT"/>
                <w:b/>
                <w:bCs/>
                <w:color w:val="002060"/>
                <w:sz w:val="32"/>
                <w:szCs w:val="32"/>
                <w:lang w:bidi="ar-IQ"/>
              </w:rPr>
            </w:pPr>
            <w:r w:rsidRPr="00324640">
              <w:rPr>
                <w:rFonts w:cs="Akhbar MT" w:hint="cs"/>
                <w:b/>
                <w:bCs/>
                <w:color w:val="7030A0"/>
                <w:sz w:val="32"/>
                <w:szCs w:val="32"/>
                <w:rtl/>
                <w:lang w:bidi="ar-IQ"/>
              </w:rPr>
              <w:t>((</w:t>
            </w:r>
            <w:r w:rsidRPr="00685F89">
              <w:rPr>
                <w:rFonts w:cs="Akhbar MT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المحاضرات النظرية / المحاضرات العملية / المناقشة والحوار/ الزيارات الميدانية/الحلقات النقاشية / حل الأمثلة / </w:t>
            </w:r>
            <w:r>
              <w:rPr>
                <w:rFonts w:cs="Akhbar MT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مشاريع </w:t>
            </w:r>
            <w:r w:rsidRPr="00685F89">
              <w:rPr>
                <w:rFonts w:cs="Akhbar MT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بحوث التخرج / التدريب الصيفي ))</w:t>
            </w:r>
            <w:r>
              <w:rPr>
                <w:rFonts w:cs="Akhbar MT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 في حقل العمل</w:t>
            </w:r>
          </w:p>
        </w:tc>
      </w:tr>
      <w:tr w:rsidR="002D2621" w:rsidRPr="00AF41B0" w14:paraId="56AD923A" w14:textId="77777777" w:rsidTr="009D50FB">
        <w:tc>
          <w:tcPr>
            <w:tcW w:w="11178" w:type="dxa"/>
            <w:gridSpan w:val="5"/>
          </w:tcPr>
          <w:p w14:paraId="20FA6C76" w14:textId="77777777" w:rsidR="002D2621" w:rsidRPr="00AF41B0" w:rsidRDefault="002D2621" w:rsidP="009D50FB">
            <w:pPr>
              <w:shd w:val="clear" w:color="auto" w:fill="DBE5F1" w:themeFill="accent1" w:themeFillTint="33"/>
              <w:ind w:left="0"/>
              <w:jc w:val="center"/>
              <w:rPr>
                <w:rFonts w:asciiTheme="majorBidi" w:hAnsiTheme="majorBidi" w:cstheme="majorBidi"/>
                <w:b/>
                <w:bCs/>
                <w:color w:val="002060"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002060"/>
                <w:rtl/>
                <w:lang w:bidi="ar-IQ"/>
              </w:rPr>
              <w:t>طرائق التقييم</w:t>
            </w:r>
          </w:p>
          <w:p w14:paraId="421FBD4A" w14:textId="77777777" w:rsidR="002D2621" w:rsidRPr="00AF41B0" w:rsidRDefault="002D2621" w:rsidP="009D50FB">
            <w:pPr>
              <w:ind w:left="0"/>
              <w:jc w:val="center"/>
              <w:rPr>
                <w:rFonts w:cs="Akhbar MT"/>
                <w:b/>
                <w:bCs/>
                <w:color w:val="auto"/>
                <w:sz w:val="32"/>
                <w:szCs w:val="32"/>
                <w:lang w:bidi="ar-IQ"/>
              </w:rPr>
            </w:pPr>
            <w:r w:rsidRPr="00685F89">
              <w:rPr>
                <w:rFonts w:cs="Akhbar MT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((الاختبارات الشفهية/ الاختبارات التحريرية/ التقارير الأسبوعية / الحضور اليومي/ الامتحانات الفصلية والنهائية</w:t>
            </w:r>
            <w:r w:rsidRPr="00AF41B0"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 xml:space="preserve"> )) </w:t>
            </w:r>
          </w:p>
        </w:tc>
      </w:tr>
      <w:tr w:rsidR="002D2621" w:rsidRPr="00AF41B0" w14:paraId="49257710" w14:textId="77777777" w:rsidTr="009D50FB">
        <w:tc>
          <w:tcPr>
            <w:tcW w:w="11178" w:type="dxa"/>
            <w:gridSpan w:val="5"/>
            <w:shd w:val="clear" w:color="auto" w:fill="DBE5F1" w:themeFill="accent1" w:themeFillTint="33"/>
          </w:tcPr>
          <w:p w14:paraId="5BCFACCF" w14:textId="77777777" w:rsidR="002D2621" w:rsidRPr="00AF41B0" w:rsidRDefault="002D2621" w:rsidP="009D50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002060"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002060"/>
                <w:rtl/>
                <w:lang w:bidi="ar-IQ"/>
              </w:rPr>
              <w:t>ج- الأهداف الوجدانية والقيمية</w:t>
            </w:r>
          </w:p>
        </w:tc>
      </w:tr>
      <w:tr w:rsidR="002D2621" w:rsidRPr="00AF41B0" w14:paraId="45C2FEA1" w14:textId="77777777" w:rsidTr="009D50FB">
        <w:tc>
          <w:tcPr>
            <w:tcW w:w="10458" w:type="dxa"/>
            <w:gridSpan w:val="2"/>
          </w:tcPr>
          <w:p w14:paraId="3D556FF0" w14:textId="77777777" w:rsidR="002D2621" w:rsidRPr="00AF41B0" w:rsidRDefault="002D2621" w:rsidP="009D50FB">
            <w:pPr>
              <w:ind w:left="0"/>
              <w:jc w:val="right"/>
              <w:rPr>
                <w:rFonts w:cs="Akhbar MT"/>
                <w:b/>
                <w:bCs/>
                <w:color w:val="auto"/>
                <w:sz w:val="32"/>
                <w:szCs w:val="32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>اهتمام الطالب في التواصل بشكل فعال مع المعنيين بحقل التخصص</w:t>
            </w:r>
          </w:p>
        </w:tc>
        <w:tc>
          <w:tcPr>
            <w:tcW w:w="720" w:type="dxa"/>
            <w:gridSpan w:val="3"/>
            <w:vAlign w:val="center"/>
          </w:tcPr>
          <w:p w14:paraId="11B41CD6" w14:textId="77777777" w:rsidR="002D2621" w:rsidRPr="00AF41B0" w:rsidRDefault="002D2621" w:rsidP="009D50FB">
            <w:pPr>
              <w:ind w:left="0"/>
              <w:jc w:val="center"/>
              <w:rPr>
                <w:rFonts w:cs="Akhbar MT"/>
                <w:b/>
                <w:bCs/>
                <w:color w:val="auto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rtl/>
                <w:lang w:bidi="ar-IQ"/>
              </w:rPr>
              <w:t>ج-1</w:t>
            </w:r>
          </w:p>
        </w:tc>
      </w:tr>
      <w:tr w:rsidR="002D2621" w:rsidRPr="00AF41B0" w14:paraId="3EF3C5FD" w14:textId="77777777" w:rsidTr="009D50FB">
        <w:tc>
          <w:tcPr>
            <w:tcW w:w="10458" w:type="dxa"/>
            <w:gridSpan w:val="2"/>
          </w:tcPr>
          <w:p w14:paraId="64AF4BDD" w14:textId="77777777" w:rsidR="002D2621" w:rsidRPr="00AF41B0" w:rsidRDefault="002D2621" w:rsidP="009D50FB">
            <w:pPr>
              <w:ind w:left="0"/>
              <w:jc w:val="right"/>
              <w:rPr>
                <w:rFonts w:cs="Akhbar MT"/>
                <w:b/>
                <w:bCs/>
                <w:color w:val="auto"/>
                <w:sz w:val="32"/>
                <w:szCs w:val="32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>إدراك الطـالـب بأهمية استخـدام السجلات المحاسبية وضرورة معرفة آخر التطورات في مجال المحاسبة</w:t>
            </w:r>
          </w:p>
        </w:tc>
        <w:tc>
          <w:tcPr>
            <w:tcW w:w="720" w:type="dxa"/>
            <w:gridSpan w:val="3"/>
            <w:vAlign w:val="center"/>
          </w:tcPr>
          <w:p w14:paraId="33FE5446" w14:textId="77777777" w:rsidR="002D2621" w:rsidRPr="00AF41B0" w:rsidRDefault="002D2621" w:rsidP="009D50FB">
            <w:pPr>
              <w:ind w:left="0"/>
              <w:jc w:val="center"/>
              <w:rPr>
                <w:rFonts w:cs="Akhbar MT"/>
                <w:b/>
                <w:bCs/>
                <w:color w:val="auto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rtl/>
                <w:lang w:bidi="ar-IQ"/>
              </w:rPr>
              <w:t>ج-2</w:t>
            </w:r>
          </w:p>
        </w:tc>
      </w:tr>
      <w:tr w:rsidR="002D2621" w:rsidRPr="00AF41B0" w14:paraId="6174725C" w14:textId="77777777" w:rsidTr="009D50FB">
        <w:tc>
          <w:tcPr>
            <w:tcW w:w="10458" w:type="dxa"/>
            <w:gridSpan w:val="2"/>
          </w:tcPr>
          <w:p w14:paraId="28FF5C78" w14:textId="77777777" w:rsidR="002D2621" w:rsidRPr="00AF41B0" w:rsidRDefault="002D2621" w:rsidP="009D50FB">
            <w:pPr>
              <w:ind w:left="0"/>
              <w:jc w:val="right"/>
              <w:rPr>
                <w:rFonts w:cs="Akhbar MT"/>
                <w:b/>
                <w:bCs/>
                <w:color w:val="auto"/>
                <w:sz w:val="32"/>
                <w:szCs w:val="32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 xml:space="preserve">اعتراف الطالب بالحاجة والقدرة على الانخراط في التعلم مدى الحياة </w:t>
            </w:r>
          </w:p>
        </w:tc>
        <w:tc>
          <w:tcPr>
            <w:tcW w:w="720" w:type="dxa"/>
            <w:gridSpan w:val="3"/>
            <w:vAlign w:val="center"/>
          </w:tcPr>
          <w:p w14:paraId="678B2E19" w14:textId="77777777" w:rsidR="002D2621" w:rsidRPr="00AF41B0" w:rsidRDefault="002D2621" w:rsidP="009D50FB">
            <w:pPr>
              <w:ind w:left="0"/>
              <w:jc w:val="center"/>
              <w:rPr>
                <w:rFonts w:cs="Akhbar MT"/>
                <w:b/>
                <w:bCs/>
                <w:color w:val="auto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rtl/>
                <w:lang w:bidi="ar-IQ"/>
              </w:rPr>
              <w:t>ج-3</w:t>
            </w:r>
          </w:p>
        </w:tc>
      </w:tr>
      <w:tr w:rsidR="002D2621" w:rsidRPr="00AF41B0" w14:paraId="4F9F561E" w14:textId="77777777" w:rsidTr="009D50FB">
        <w:tc>
          <w:tcPr>
            <w:tcW w:w="10458" w:type="dxa"/>
            <w:gridSpan w:val="2"/>
          </w:tcPr>
          <w:p w14:paraId="4B54283C" w14:textId="77777777" w:rsidR="002D2621" w:rsidRPr="00AF41B0" w:rsidRDefault="002D2621" w:rsidP="009D50FB">
            <w:pPr>
              <w:ind w:left="0"/>
              <w:jc w:val="right"/>
              <w:rPr>
                <w:rFonts w:cs="Akhbar MT"/>
                <w:b/>
                <w:bCs/>
                <w:color w:val="auto"/>
                <w:sz w:val="32"/>
                <w:szCs w:val="32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>إدراك الطالب بأهمية التعلم الضروري لفهم تأثير الحلول على الصعيد العالمي والمشاكل الاقتصادية والبيئة الاجتماعية</w:t>
            </w:r>
          </w:p>
        </w:tc>
        <w:tc>
          <w:tcPr>
            <w:tcW w:w="720" w:type="dxa"/>
            <w:gridSpan w:val="3"/>
            <w:vAlign w:val="center"/>
          </w:tcPr>
          <w:p w14:paraId="76986674" w14:textId="77777777" w:rsidR="002D2621" w:rsidRPr="00AF41B0" w:rsidRDefault="002D2621" w:rsidP="009D50FB">
            <w:pPr>
              <w:ind w:left="0"/>
              <w:jc w:val="center"/>
              <w:rPr>
                <w:rFonts w:cs="Akhbar MT"/>
                <w:b/>
                <w:bCs/>
                <w:color w:val="auto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rtl/>
                <w:lang w:bidi="ar-IQ"/>
              </w:rPr>
              <w:t>ب-4</w:t>
            </w:r>
          </w:p>
        </w:tc>
      </w:tr>
    </w:tbl>
    <w:p w14:paraId="2EB79EFB" w14:textId="77777777" w:rsidR="002D2621" w:rsidRDefault="002D2621" w:rsidP="002D2621">
      <w:r>
        <w:br w:type="page"/>
      </w:r>
    </w:p>
    <w:tbl>
      <w:tblPr>
        <w:tblStyle w:val="TableGrid"/>
        <w:tblpPr w:leftFromText="180" w:rightFromText="180" w:vertAnchor="text" w:tblpX="-766" w:tblpY="1"/>
        <w:tblOverlap w:val="never"/>
        <w:tblW w:w="11178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0458"/>
        <w:gridCol w:w="720"/>
      </w:tblGrid>
      <w:tr w:rsidR="002D2621" w:rsidRPr="00685F89" w14:paraId="32184B99" w14:textId="77777777" w:rsidTr="009D50FB">
        <w:tc>
          <w:tcPr>
            <w:tcW w:w="11178" w:type="dxa"/>
            <w:gridSpan w:val="2"/>
          </w:tcPr>
          <w:p w14:paraId="555AD41B" w14:textId="77777777" w:rsidR="002D2621" w:rsidRPr="00AF41B0" w:rsidRDefault="002D2621" w:rsidP="009D50FB">
            <w:pPr>
              <w:shd w:val="clear" w:color="auto" w:fill="DBE5F1" w:themeFill="accent1" w:themeFillTint="33"/>
              <w:ind w:left="0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002060"/>
                <w:rtl/>
                <w:lang w:bidi="ar-IQ"/>
              </w:rPr>
              <w:lastRenderedPageBreak/>
              <w:t xml:space="preserve">طرائق التعليم والتعلم </w:t>
            </w:r>
          </w:p>
          <w:p w14:paraId="1887F03E" w14:textId="77777777" w:rsidR="002D2621" w:rsidRPr="00685F89" w:rsidRDefault="002D2621" w:rsidP="009D50FB">
            <w:pPr>
              <w:ind w:left="0"/>
              <w:jc w:val="center"/>
              <w:rPr>
                <w:rFonts w:cs="Akhbar MT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685F89">
              <w:rPr>
                <w:rFonts w:cs="Akhbar MT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((المحاضرات النظرية / المحاضرات العملية / الزيارات الميدانية / النشاطات المكتبية / حل الأمثلة / مشروع التخرج / التدريب الصيفي )) </w:t>
            </w:r>
          </w:p>
        </w:tc>
      </w:tr>
      <w:tr w:rsidR="002D2621" w:rsidRPr="00685F89" w14:paraId="3555E1B2" w14:textId="77777777" w:rsidTr="009D50FB">
        <w:tc>
          <w:tcPr>
            <w:tcW w:w="11178" w:type="dxa"/>
            <w:gridSpan w:val="2"/>
          </w:tcPr>
          <w:p w14:paraId="6918F496" w14:textId="77777777" w:rsidR="002D2621" w:rsidRPr="00AF41B0" w:rsidRDefault="002D2621" w:rsidP="009D50FB">
            <w:pPr>
              <w:shd w:val="clear" w:color="auto" w:fill="DBE5F1" w:themeFill="accent1" w:themeFillTint="33"/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auto"/>
                <w:rtl/>
                <w:lang w:bidi="ar-IQ"/>
              </w:rPr>
              <w:t>طرائق التقييم</w:t>
            </w:r>
          </w:p>
          <w:p w14:paraId="7D6C0DAF" w14:textId="77777777" w:rsidR="002D2621" w:rsidRPr="00685F89" w:rsidRDefault="002D2621" w:rsidP="009D50FB">
            <w:pPr>
              <w:ind w:left="0"/>
              <w:jc w:val="center"/>
              <w:rPr>
                <w:rFonts w:cs="Akhbar MT"/>
                <w:b/>
                <w:bCs/>
                <w:color w:val="auto"/>
                <w:sz w:val="28"/>
                <w:szCs w:val="28"/>
                <w:lang w:bidi="ar-IQ"/>
              </w:rPr>
            </w:pPr>
            <w:r w:rsidRPr="00685F89">
              <w:rPr>
                <w:rFonts w:cs="Akhbar MT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((الاختبارات الشفهية/ الاختبارات التحريرية/ الملاحظة/ السجل التراكمي للطالب)) </w:t>
            </w:r>
          </w:p>
        </w:tc>
      </w:tr>
      <w:tr w:rsidR="002D2621" w:rsidRPr="00AF41B0" w14:paraId="7952A6EB" w14:textId="77777777" w:rsidTr="009D50FB">
        <w:tc>
          <w:tcPr>
            <w:tcW w:w="11178" w:type="dxa"/>
            <w:gridSpan w:val="2"/>
            <w:shd w:val="clear" w:color="auto" w:fill="DBE5F1" w:themeFill="accent1" w:themeFillTint="33"/>
          </w:tcPr>
          <w:p w14:paraId="3AC02B87" w14:textId="77777777" w:rsidR="002D2621" w:rsidRPr="00AF41B0" w:rsidRDefault="002D2621" w:rsidP="009D50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002060"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002060"/>
                <w:rtl/>
                <w:lang w:bidi="ar-IQ"/>
              </w:rPr>
              <w:t xml:space="preserve">د- </w:t>
            </w:r>
            <w:r w:rsidRPr="00685F89">
              <w:rPr>
                <w:rFonts w:asciiTheme="majorBidi" w:hAnsiTheme="majorBidi" w:cstheme="majorBidi"/>
                <w:b/>
                <w:bCs/>
                <w:color w:val="002060"/>
                <w:sz w:val="32"/>
                <w:szCs w:val="32"/>
                <w:rtl/>
                <w:lang w:bidi="ar-IQ"/>
              </w:rPr>
              <w:t xml:space="preserve">المهارات العامة والتأهيلية المنقولة (المهارات الأخرى المتعلقة بقابلية التوظيف والتطور الشخصي) </w:t>
            </w:r>
          </w:p>
        </w:tc>
      </w:tr>
      <w:tr w:rsidR="002D2621" w:rsidRPr="00AF41B0" w14:paraId="7209FBE1" w14:textId="77777777" w:rsidTr="009D50FB">
        <w:tc>
          <w:tcPr>
            <w:tcW w:w="10458" w:type="dxa"/>
          </w:tcPr>
          <w:p w14:paraId="72DA6D25" w14:textId="77777777" w:rsidR="002D2621" w:rsidRPr="00AF41B0" w:rsidRDefault="002D2621" w:rsidP="009D50FB">
            <w:pPr>
              <w:ind w:left="0"/>
              <w:jc w:val="right"/>
              <w:rPr>
                <w:rFonts w:cs="Akhbar MT"/>
                <w:b/>
                <w:bCs/>
                <w:color w:val="auto"/>
                <w:sz w:val="32"/>
                <w:szCs w:val="32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>أن يستطيع الطالب اداء العملية المحاسبية</w:t>
            </w:r>
          </w:p>
        </w:tc>
        <w:tc>
          <w:tcPr>
            <w:tcW w:w="720" w:type="dxa"/>
            <w:vAlign w:val="center"/>
          </w:tcPr>
          <w:p w14:paraId="409A144F" w14:textId="77777777" w:rsidR="002D2621" w:rsidRPr="00AF41B0" w:rsidRDefault="002D2621" w:rsidP="009D50FB">
            <w:pPr>
              <w:ind w:left="0"/>
              <w:jc w:val="center"/>
              <w:rPr>
                <w:rFonts w:cs="Akhbar MT"/>
                <w:b/>
                <w:bCs/>
                <w:color w:val="auto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rtl/>
                <w:lang w:bidi="ar-IQ"/>
              </w:rPr>
              <w:t>د-1</w:t>
            </w:r>
          </w:p>
        </w:tc>
      </w:tr>
      <w:tr w:rsidR="002D2621" w:rsidRPr="00AF41B0" w14:paraId="205F862B" w14:textId="77777777" w:rsidTr="009D50FB">
        <w:tc>
          <w:tcPr>
            <w:tcW w:w="10458" w:type="dxa"/>
          </w:tcPr>
          <w:p w14:paraId="0410D722" w14:textId="77777777" w:rsidR="002D2621" w:rsidRPr="00AF41B0" w:rsidRDefault="002D2621" w:rsidP="009D50FB">
            <w:pPr>
              <w:ind w:left="0"/>
              <w:jc w:val="right"/>
              <w:rPr>
                <w:rFonts w:cs="Akhbar MT"/>
                <w:b/>
                <w:bCs/>
                <w:color w:val="auto"/>
                <w:sz w:val="32"/>
                <w:szCs w:val="32"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 xml:space="preserve">تعلم الطالب التصميم المحاسبي باستخدام أحدث برامج التصميم والمحاكاة ضمن حقل التخصص في إطار واقعي تفرض به القيود البيئية والاقتصادية والاجتماعية والسياسية والصحية . </w:t>
            </w:r>
          </w:p>
        </w:tc>
        <w:tc>
          <w:tcPr>
            <w:tcW w:w="720" w:type="dxa"/>
            <w:vAlign w:val="center"/>
          </w:tcPr>
          <w:p w14:paraId="1519F883" w14:textId="77777777" w:rsidR="002D2621" w:rsidRPr="00AF41B0" w:rsidRDefault="002D2621" w:rsidP="009D50FB">
            <w:pPr>
              <w:ind w:left="0"/>
              <w:jc w:val="center"/>
              <w:rPr>
                <w:rFonts w:cs="Akhbar MT"/>
                <w:b/>
                <w:bCs/>
                <w:color w:val="auto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rtl/>
                <w:lang w:bidi="ar-IQ"/>
              </w:rPr>
              <w:t>د-2</w:t>
            </w:r>
          </w:p>
        </w:tc>
      </w:tr>
      <w:tr w:rsidR="002D2621" w:rsidRPr="00AF41B0" w14:paraId="071F98DD" w14:textId="77777777" w:rsidTr="009D50FB">
        <w:tc>
          <w:tcPr>
            <w:tcW w:w="10458" w:type="dxa"/>
          </w:tcPr>
          <w:p w14:paraId="0BAAEB87" w14:textId="77777777" w:rsidR="002D2621" w:rsidRPr="00AF41B0" w:rsidRDefault="002D2621" w:rsidP="009D50FB">
            <w:pPr>
              <w:ind w:left="0"/>
              <w:jc w:val="right"/>
              <w:rPr>
                <w:rFonts w:cs="Akhbar MT"/>
                <w:b/>
                <w:bCs/>
                <w:color w:val="auto"/>
                <w:sz w:val="32"/>
                <w:szCs w:val="32"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>تعلم الطالب العمل بأحدث برامجيات تشخيص الخلل المحاسبي</w:t>
            </w:r>
          </w:p>
        </w:tc>
        <w:tc>
          <w:tcPr>
            <w:tcW w:w="720" w:type="dxa"/>
            <w:vAlign w:val="center"/>
          </w:tcPr>
          <w:p w14:paraId="371A4D98" w14:textId="77777777" w:rsidR="002D2621" w:rsidRPr="00AF41B0" w:rsidRDefault="002D2621" w:rsidP="009D50FB">
            <w:pPr>
              <w:ind w:left="0"/>
              <w:jc w:val="center"/>
              <w:rPr>
                <w:rFonts w:cs="Akhbar MT"/>
                <w:b/>
                <w:bCs/>
                <w:color w:val="auto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rtl/>
                <w:lang w:bidi="ar-IQ"/>
              </w:rPr>
              <w:t>د-3</w:t>
            </w:r>
          </w:p>
        </w:tc>
      </w:tr>
      <w:tr w:rsidR="002D2621" w:rsidRPr="00AF41B0" w14:paraId="23BEF2A7" w14:textId="77777777" w:rsidTr="009D50FB">
        <w:tc>
          <w:tcPr>
            <w:tcW w:w="10458" w:type="dxa"/>
          </w:tcPr>
          <w:p w14:paraId="62380530" w14:textId="77777777" w:rsidR="002D2621" w:rsidRPr="00AF41B0" w:rsidRDefault="002D2621" w:rsidP="009D50FB">
            <w:pPr>
              <w:ind w:left="0"/>
              <w:jc w:val="right"/>
              <w:rPr>
                <w:rFonts w:cs="Akhbar MT"/>
                <w:b/>
                <w:bCs/>
                <w:color w:val="auto"/>
                <w:sz w:val="32"/>
                <w:szCs w:val="32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>تعليم الطالب القدرة على التكيف مع الاختصاصات المتشابهة (الإدارة، الاقتصاد ، الحاسوب)</w:t>
            </w:r>
          </w:p>
        </w:tc>
        <w:tc>
          <w:tcPr>
            <w:tcW w:w="720" w:type="dxa"/>
            <w:vAlign w:val="center"/>
          </w:tcPr>
          <w:p w14:paraId="1A2BF767" w14:textId="77777777" w:rsidR="002D2621" w:rsidRPr="00AF41B0" w:rsidRDefault="002D2621" w:rsidP="009D50FB">
            <w:pPr>
              <w:ind w:left="0"/>
              <w:jc w:val="center"/>
              <w:rPr>
                <w:rFonts w:cs="Akhbar MT"/>
                <w:b/>
                <w:bCs/>
                <w:color w:val="auto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rtl/>
                <w:lang w:bidi="ar-IQ"/>
              </w:rPr>
              <w:t>د-4</w:t>
            </w:r>
          </w:p>
        </w:tc>
      </w:tr>
      <w:tr w:rsidR="002D2621" w:rsidRPr="00685F89" w14:paraId="57944163" w14:textId="77777777" w:rsidTr="009D50FB">
        <w:tc>
          <w:tcPr>
            <w:tcW w:w="11178" w:type="dxa"/>
            <w:gridSpan w:val="2"/>
            <w:shd w:val="clear" w:color="auto" w:fill="FFFFFF" w:themeFill="background1"/>
          </w:tcPr>
          <w:p w14:paraId="6F6FA80A" w14:textId="77777777" w:rsidR="002D2621" w:rsidRPr="00AF41B0" w:rsidRDefault="002D2621" w:rsidP="009D50FB">
            <w:pPr>
              <w:shd w:val="clear" w:color="auto" w:fill="DBE5F1" w:themeFill="accent1" w:themeFillTint="33"/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auto"/>
                <w:rtl/>
                <w:lang w:bidi="ar-IQ"/>
              </w:rPr>
              <w:t xml:space="preserve">طرائق التعليم والتعلم </w:t>
            </w:r>
          </w:p>
          <w:p w14:paraId="298E6A64" w14:textId="77777777" w:rsidR="002D2621" w:rsidRPr="00685F89" w:rsidRDefault="002D2621" w:rsidP="009D50FB">
            <w:pPr>
              <w:ind w:left="0"/>
              <w:jc w:val="center"/>
              <w:rPr>
                <w:rFonts w:cs="Akhbar MT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685F89">
              <w:rPr>
                <w:rFonts w:cs="Akhbar MT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((المحاضرات النظرية / المحاضرات العملية / الزيارات الميدانية/الحلقات النقاشية / حل الأمثلة / مشروع التخرج / التدريب الصيفي )) </w:t>
            </w:r>
          </w:p>
        </w:tc>
      </w:tr>
      <w:tr w:rsidR="002D2621" w:rsidRPr="00685F89" w14:paraId="35C64EE0" w14:textId="77777777" w:rsidTr="009D50FB">
        <w:tc>
          <w:tcPr>
            <w:tcW w:w="11178" w:type="dxa"/>
            <w:gridSpan w:val="2"/>
          </w:tcPr>
          <w:p w14:paraId="6D9D629B" w14:textId="77777777" w:rsidR="002D2621" w:rsidRPr="00685F89" w:rsidRDefault="002D2621" w:rsidP="009D50FB">
            <w:pPr>
              <w:shd w:val="clear" w:color="auto" w:fill="DBE5F1" w:themeFill="accent1" w:themeFillTint="33"/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lang w:bidi="ar-IQ"/>
              </w:rPr>
            </w:pPr>
            <w:r w:rsidRPr="00685F89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طرائق التقييم</w:t>
            </w:r>
          </w:p>
          <w:p w14:paraId="49DCC6E0" w14:textId="77777777" w:rsidR="002D2621" w:rsidRPr="00685F89" w:rsidRDefault="002D2621" w:rsidP="009D50FB">
            <w:pPr>
              <w:ind w:left="0"/>
              <w:jc w:val="center"/>
              <w:rPr>
                <w:rFonts w:cs="Akhbar MT"/>
                <w:b/>
                <w:bCs/>
                <w:color w:val="auto"/>
                <w:sz w:val="28"/>
                <w:szCs w:val="28"/>
                <w:lang w:bidi="ar-IQ"/>
              </w:rPr>
            </w:pPr>
            <w:r w:rsidRPr="00685F89">
              <w:rPr>
                <w:rFonts w:cs="Akhbar MT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((الاختبارات الشفهية/ الاختبارات التحريرية/ التقارير الأسبوعية / الحضور اليومي/ الامتحانات الفصلية والنهائية )) </w:t>
            </w:r>
          </w:p>
        </w:tc>
      </w:tr>
    </w:tbl>
    <w:p w14:paraId="13CCB681" w14:textId="77777777" w:rsidR="002D2621" w:rsidRDefault="002D2621" w:rsidP="002D2621">
      <w:r>
        <w:br w:type="page"/>
      </w:r>
    </w:p>
    <w:tbl>
      <w:tblPr>
        <w:tblStyle w:val="TableGrid"/>
        <w:tblpPr w:leftFromText="180" w:rightFromText="180" w:vertAnchor="text" w:horzAnchor="margin" w:tblpXSpec="center" w:tblpY="-635"/>
        <w:tblOverlap w:val="never"/>
        <w:tblW w:w="11178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093"/>
        <w:gridCol w:w="1843"/>
        <w:gridCol w:w="3241"/>
        <w:gridCol w:w="1853"/>
        <w:gridCol w:w="2148"/>
      </w:tblGrid>
      <w:tr w:rsidR="002D2621" w:rsidRPr="00BB02B9" w14:paraId="62C2DFD5" w14:textId="77777777" w:rsidTr="009D50FB">
        <w:trPr>
          <w:trHeight w:val="600"/>
        </w:trPr>
        <w:tc>
          <w:tcPr>
            <w:tcW w:w="3936" w:type="dxa"/>
            <w:gridSpan w:val="2"/>
            <w:shd w:val="clear" w:color="auto" w:fill="DAEEF3" w:themeFill="accent5" w:themeFillTint="33"/>
            <w:vAlign w:val="center"/>
          </w:tcPr>
          <w:p w14:paraId="2F821F26" w14:textId="77777777" w:rsidR="002D2621" w:rsidRPr="00C23C0D" w:rsidRDefault="002D2621" w:rsidP="009D50FB">
            <w:pPr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  <w:rtl/>
                <w:lang w:bidi="ar-IQ"/>
              </w:rPr>
            </w:pPr>
            <w:r w:rsidRPr="00C23C0D"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  <w:rtl/>
                <w:lang w:bidi="ar-IQ"/>
              </w:rPr>
              <w:lastRenderedPageBreak/>
              <w:t>الساعات المعتمدة</w:t>
            </w:r>
          </w:p>
        </w:tc>
        <w:tc>
          <w:tcPr>
            <w:tcW w:w="5094" w:type="dxa"/>
            <w:gridSpan w:val="2"/>
            <w:shd w:val="clear" w:color="auto" w:fill="DAEEF3" w:themeFill="accent5" w:themeFillTint="33"/>
            <w:vAlign w:val="center"/>
          </w:tcPr>
          <w:p w14:paraId="2DF1B5B2" w14:textId="77777777" w:rsidR="002D2621" w:rsidRPr="00C23C0D" w:rsidRDefault="002D2621" w:rsidP="009D50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  <w:rtl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auto"/>
                <w:rtl/>
                <w:lang w:bidi="ar-IQ"/>
              </w:rPr>
              <w:t>بنية البرنامج</w:t>
            </w:r>
          </w:p>
        </w:tc>
        <w:tc>
          <w:tcPr>
            <w:tcW w:w="2148" w:type="dxa"/>
            <w:shd w:val="clear" w:color="auto" w:fill="DAEEF3" w:themeFill="accent5" w:themeFillTint="33"/>
            <w:vAlign w:val="center"/>
          </w:tcPr>
          <w:p w14:paraId="2CD42CAE" w14:textId="77777777" w:rsidR="002D2621" w:rsidRPr="00C23C0D" w:rsidRDefault="002D2621" w:rsidP="009D50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  <w:rtl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auto"/>
                <w:rtl/>
                <w:lang w:bidi="ar-IQ"/>
              </w:rPr>
              <w:t>11</w:t>
            </w:r>
          </w:p>
        </w:tc>
      </w:tr>
      <w:tr w:rsidR="002D2621" w:rsidRPr="00BB02B9" w14:paraId="69457168" w14:textId="77777777" w:rsidTr="009D50FB">
        <w:trPr>
          <w:trHeight w:val="600"/>
        </w:trPr>
        <w:tc>
          <w:tcPr>
            <w:tcW w:w="2093" w:type="dxa"/>
            <w:shd w:val="clear" w:color="auto" w:fill="DAEEF3" w:themeFill="accent5" w:themeFillTint="33"/>
            <w:vAlign w:val="center"/>
          </w:tcPr>
          <w:p w14:paraId="6911D94D" w14:textId="77777777" w:rsidR="002D2621" w:rsidRPr="00C23C0D" w:rsidRDefault="002D2621" w:rsidP="009D50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  <w:rtl/>
                <w:lang w:bidi="ar-IQ"/>
              </w:rPr>
            </w:pPr>
            <w:r w:rsidRPr="00C23C0D"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  <w:rtl/>
                <w:lang w:bidi="ar-IQ"/>
              </w:rPr>
              <w:t>عملي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6CCA4087" w14:textId="77777777" w:rsidR="002D2621" w:rsidRPr="00C23C0D" w:rsidRDefault="002D2621" w:rsidP="009D50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  <w:rtl/>
                <w:lang w:bidi="ar-IQ"/>
              </w:rPr>
            </w:pPr>
            <w:r w:rsidRPr="00C23C0D"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  <w:rtl/>
                <w:lang w:bidi="ar-IQ"/>
              </w:rPr>
              <w:t>نظري</w:t>
            </w:r>
          </w:p>
        </w:tc>
        <w:tc>
          <w:tcPr>
            <w:tcW w:w="3241" w:type="dxa"/>
            <w:shd w:val="clear" w:color="auto" w:fill="DAEEF3" w:themeFill="accent5" w:themeFillTint="33"/>
            <w:vAlign w:val="center"/>
          </w:tcPr>
          <w:p w14:paraId="261A67EA" w14:textId="77777777" w:rsidR="002D2621" w:rsidRPr="00C23C0D" w:rsidRDefault="002D2621" w:rsidP="009D50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  <w:rtl/>
                <w:lang w:bidi="ar-IQ"/>
              </w:rPr>
            </w:pPr>
            <w:r w:rsidRPr="00C23C0D"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  <w:rtl/>
                <w:lang w:bidi="ar-IQ"/>
              </w:rPr>
              <w:t>اسم المقرر او المساق</w:t>
            </w:r>
          </w:p>
        </w:tc>
        <w:tc>
          <w:tcPr>
            <w:tcW w:w="1853" w:type="dxa"/>
            <w:shd w:val="clear" w:color="auto" w:fill="DAEEF3" w:themeFill="accent5" w:themeFillTint="33"/>
            <w:vAlign w:val="center"/>
          </w:tcPr>
          <w:p w14:paraId="5E115300" w14:textId="77777777" w:rsidR="002D2621" w:rsidRPr="00C23C0D" w:rsidRDefault="002D2621" w:rsidP="009D50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  <w:rtl/>
                <w:lang w:bidi="ar-IQ"/>
              </w:rPr>
            </w:pPr>
            <w:r w:rsidRPr="00C23C0D"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  <w:rtl/>
                <w:lang w:bidi="ar-IQ"/>
              </w:rPr>
              <w:t>رمز المقرر او المساق</w:t>
            </w:r>
          </w:p>
        </w:tc>
        <w:tc>
          <w:tcPr>
            <w:tcW w:w="2148" w:type="dxa"/>
            <w:shd w:val="clear" w:color="auto" w:fill="DAEEF3" w:themeFill="accent5" w:themeFillTint="33"/>
            <w:vAlign w:val="center"/>
          </w:tcPr>
          <w:p w14:paraId="59A9FC6B" w14:textId="77777777" w:rsidR="002D2621" w:rsidRPr="00C23C0D" w:rsidRDefault="002D2621" w:rsidP="009D50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  <w:rtl/>
                <w:lang w:bidi="ar-IQ"/>
              </w:rPr>
            </w:pPr>
            <w:r w:rsidRPr="00C23C0D"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  <w:rtl/>
                <w:lang w:bidi="ar-IQ"/>
              </w:rPr>
              <w:t>المرحلة الدراسية</w:t>
            </w:r>
          </w:p>
        </w:tc>
      </w:tr>
      <w:tr w:rsidR="002D2621" w:rsidRPr="00324640" w14:paraId="3907BD95" w14:textId="77777777" w:rsidTr="009D50FB">
        <w:tc>
          <w:tcPr>
            <w:tcW w:w="2093" w:type="dxa"/>
          </w:tcPr>
          <w:p w14:paraId="281C8923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-</w:t>
            </w:r>
          </w:p>
        </w:tc>
        <w:tc>
          <w:tcPr>
            <w:tcW w:w="1843" w:type="dxa"/>
          </w:tcPr>
          <w:p w14:paraId="69C5BBD5" w14:textId="77777777" w:rsidR="002D2621" w:rsidRPr="00C23C0D" w:rsidRDefault="002D2621" w:rsidP="009D50FB">
            <w:pPr>
              <w:tabs>
                <w:tab w:val="left" w:pos="536"/>
                <w:tab w:val="center" w:pos="672"/>
              </w:tabs>
              <w:ind w:left="-340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ab/>
            </w: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ab/>
              <w:t>1</w:t>
            </w:r>
          </w:p>
        </w:tc>
        <w:tc>
          <w:tcPr>
            <w:tcW w:w="3241" w:type="dxa"/>
          </w:tcPr>
          <w:p w14:paraId="61C3DC74" w14:textId="77777777" w:rsidR="002D2621" w:rsidRPr="00C23C0D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     حقوق الانسان</w:t>
            </w:r>
          </w:p>
        </w:tc>
        <w:tc>
          <w:tcPr>
            <w:tcW w:w="1853" w:type="dxa"/>
            <w:vAlign w:val="center"/>
          </w:tcPr>
          <w:p w14:paraId="31ED3492" w14:textId="77777777" w:rsidR="002D2621" w:rsidRPr="00C23C0D" w:rsidRDefault="002D2621" w:rsidP="009D50FB">
            <w:pPr>
              <w:ind w:left="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NTU100</w:t>
            </w: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     </w:t>
            </w:r>
          </w:p>
        </w:tc>
        <w:tc>
          <w:tcPr>
            <w:tcW w:w="2148" w:type="dxa"/>
            <w:vMerge w:val="restart"/>
            <w:vAlign w:val="center"/>
          </w:tcPr>
          <w:p w14:paraId="74068420" w14:textId="77777777" w:rsidR="002D2621" w:rsidRPr="00C23C0D" w:rsidRDefault="002D2621" w:rsidP="009D50FB">
            <w:pPr>
              <w:bidi/>
              <w:ind w:left="-3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المستوى الاول </w:t>
            </w:r>
          </w:p>
        </w:tc>
      </w:tr>
      <w:tr w:rsidR="002D2621" w:rsidRPr="00324640" w14:paraId="7E8CC238" w14:textId="77777777" w:rsidTr="009D50FB">
        <w:tc>
          <w:tcPr>
            <w:tcW w:w="2093" w:type="dxa"/>
          </w:tcPr>
          <w:p w14:paraId="7900BDA4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-</w:t>
            </w:r>
          </w:p>
        </w:tc>
        <w:tc>
          <w:tcPr>
            <w:tcW w:w="1843" w:type="dxa"/>
          </w:tcPr>
          <w:p w14:paraId="2C78257B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1</w:t>
            </w:r>
          </w:p>
        </w:tc>
        <w:tc>
          <w:tcPr>
            <w:tcW w:w="3241" w:type="dxa"/>
          </w:tcPr>
          <w:p w14:paraId="18429E8D" w14:textId="77777777" w:rsidR="002D2621" w:rsidRPr="00C23C0D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الديمقراطية</w:t>
            </w:r>
          </w:p>
        </w:tc>
        <w:tc>
          <w:tcPr>
            <w:tcW w:w="1853" w:type="dxa"/>
            <w:vAlign w:val="center"/>
          </w:tcPr>
          <w:p w14:paraId="4EC949E9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NTU106</w:t>
            </w:r>
          </w:p>
        </w:tc>
        <w:tc>
          <w:tcPr>
            <w:tcW w:w="2148" w:type="dxa"/>
            <w:vMerge/>
          </w:tcPr>
          <w:p w14:paraId="1B253C73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34F21788" w14:textId="77777777" w:rsidTr="009D50FB">
        <w:tc>
          <w:tcPr>
            <w:tcW w:w="2093" w:type="dxa"/>
          </w:tcPr>
          <w:p w14:paraId="7903D241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-</w:t>
            </w:r>
          </w:p>
        </w:tc>
        <w:tc>
          <w:tcPr>
            <w:tcW w:w="1843" w:type="dxa"/>
          </w:tcPr>
          <w:p w14:paraId="22A607D1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5686AEAC" w14:textId="77777777" w:rsidR="002D2621" w:rsidRPr="00C23C0D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اللغة الانكليزية 1</w:t>
            </w:r>
          </w:p>
        </w:tc>
        <w:tc>
          <w:tcPr>
            <w:tcW w:w="1853" w:type="dxa"/>
            <w:vAlign w:val="center"/>
          </w:tcPr>
          <w:p w14:paraId="07E7DCD9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NTU101</w:t>
            </w:r>
          </w:p>
        </w:tc>
        <w:tc>
          <w:tcPr>
            <w:tcW w:w="2148" w:type="dxa"/>
            <w:vMerge/>
          </w:tcPr>
          <w:p w14:paraId="65101492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5B1BAF09" w14:textId="77777777" w:rsidTr="009D50FB">
        <w:tc>
          <w:tcPr>
            <w:tcW w:w="2093" w:type="dxa"/>
          </w:tcPr>
          <w:p w14:paraId="467D84DD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585EDE90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1</w:t>
            </w:r>
          </w:p>
        </w:tc>
        <w:tc>
          <w:tcPr>
            <w:tcW w:w="3241" w:type="dxa"/>
          </w:tcPr>
          <w:p w14:paraId="4A8D10B4" w14:textId="77777777" w:rsidR="002D2621" w:rsidRPr="00C23C0D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مبادئ الحاسوب1</w:t>
            </w:r>
          </w:p>
        </w:tc>
        <w:tc>
          <w:tcPr>
            <w:tcW w:w="1853" w:type="dxa"/>
            <w:vAlign w:val="center"/>
          </w:tcPr>
          <w:p w14:paraId="20C6B3CB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NTU102</w:t>
            </w:r>
          </w:p>
        </w:tc>
        <w:tc>
          <w:tcPr>
            <w:tcW w:w="2148" w:type="dxa"/>
            <w:vMerge/>
          </w:tcPr>
          <w:p w14:paraId="01EC2387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0448DC23" w14:textId="77777777" w:rsidTr="009D50FB">
        <w:tc>
          <w:tcPr>
            <w:tcW w:w="2093" w:type="dxa"/>
          </w:tcPr>
          <w:p w14:paraId="5016C091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13E6526B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1</w:t>
            </w:r>
          </w:p>
        </w:tc>
        <w:tc>
          <w:tcPr>
            <w:tcW w:w="3241" w:type="dxa"/>
          </w:tcPr>
          <w:p w14:paraId="05F4A140" w14:textId="77777777" w:rsidR="002D2621" w:rsidRPr="00C23C0D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مبادئ الحاسوب2</w:t>
            </w:r>
          </w:p>
        </w:tc>
        <w:tc>
          <w:tcPr>
            <w:tcW w:w="1853" w:type="dxa"/>
            <w:vAlign w:val="center"/>
          </w:tcPr>
          <w:p w14:paraId="14DAC794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NTU103</w:t>
            </w:r>
          </w:p>
        </w:tc>
        <w:tc>
          <w:tcPr>
            <w:tcW w:w="2148" w:type="dxa"/>
            <w:vMerge/>
          </w:tcPr>
          <w:p w14:paraId="28273C81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6C63D515" w14:textId="77777777" w:rsidTr="009D50FB">
        <w:tc>
          <w:tcPr>
            <w:tcW w:w="2093" w:type="dxa"/>
          </w:tcPr>
          <w:p w14:paraId="7A31D1D3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-</w:t>
            </w:r>
          </w:p>
        </w:tc>
        <w:tc>
          <w:tcPr>
            <w:tcW w:w="1843" w:type="dxa"/>
          </w:tcPr>
          <w:p w14:paraId="644B84CF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4032EE76" w14:textId="77777777" w:rsidR="002D2621" w:rsidRPr="00C23C0D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اللغة العربية</w:t>
            </w:r>
          </w:p>
        </w:tc>
        <w:tc>
          <w:tcPr>
            <w:tcW w:w="1853" w:type="dxa"/>
            <w:vAlign w:val="center"/>
          </w:tcPr>
          <w:p w14:paraId="7CF308F8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NTU104</w:t>
            </w:r>
          </w:p>
        </w:tc>
        <w:tc>
          <w:tcPr>
            <w:tcW w:w="2148" w:type="dxa"/>
            <w:vMerge/>
          </w:tcPr>
          <w:p w14:paraId="12AC05B6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13C01574" w14:textId="77777777" w:rsidTr="009D50FB">
        <w:tc>
          <w:tcPr>
            <w:tcW w:w="2093" w:type="dxa"/>
          </w:tcPr>
          <w:p w14:paraId="4CF268C9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0AAABF10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53708CB2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الاحصاء</w:t>
            </w:r>
          </w:p>
        </w:tc>
        <w:tc>
          <w:tcPr>
            <w:tcW w:w="1853" w:type="dxa"/>
            <w:vAlign w:val="center"/>
          </w:tcPr>
          <w:p w14:paraId="1FD2783C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ATC113</w:t>
            </w:r>
          </w:p>
        </w:tc>
        <w:tc>
          <w:tcPr>
            <w:tcW w:w="2148" w:type="dxa"/>
            <w:vMerge/>
          </w:tcPr>
          <w:p w14:paraId="685B5B07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6B8CE0EC" w14:textId="77777777" w:rsidTr="009D50FB">
        <w:tc>
          <w:tcPr>
            <w:tcW w:w="2093" w:type="dxa"/>
          </w:tcPr>
          <w:p w14:paraId="4B03CAEC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6B8C9A05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0BFDAD4D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 xml:space="preserve">    </w:t>
            </w: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مبادئ الادارة</w:t>
            </w:r>
          </w:p>
        </w:tc>
        <w:tc>
          <w:tcPr>
            <w:tcW w:w="1853" w:type="dxa"/>
            <w:vAlign w:val="center"/>
          </w:tcPr>
          <w:p w14:paraId="1DEE23A3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ATC110</w:t>
            </w:r>
          </w:p>
        </w:tc>
        <w:tc>
          <w:tcPr>
            <w:tcW w:w="2148" w:type="dxa"/>
            <w:vMerge/>
          </w:tcPr>
          <w:p w14:paraId="53D9F4B0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1E90E72B" w14:textId="77777777" w:rsidTr="009D50FB">
        <w:tc>
          <w:tcPr>
            <w:tcW w:w="2093" w:type="dxa"/>
          </w:tcPr>
          <w:p w14:paraId="169DA789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3930F887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26BB3101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الاقتصاد</w:t>
            </w:r>
          </w:p>
        </w:tc>
        <w:tc>
          <w:tcPr>
            <w:tcW w:w="1853" w:type="dxa"/>
            <w:vAlign w:val="center"/>
          </w:tcPr>
          <w:p w14:paraId="7653C4A8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ATC112</w:t>
            </w:r>
          </w:p>
        </w:tc>
        <w:tc>
          <w:tcPr>
            <w:tcW w:w="2148" w:type="dxa"/>
            <w:vMerge/>
          </w:tcPr>
          <w:p w14:paraId="06AC644F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57985D2D" w14:textId="77777777" w:rsidTr="009D50FB">
        <w:tc>
          <w:tcPr>
            <w:tcW w:w="2093" w:type="dxa"/>
          </w:tcPr>
          <w:p w14:paraId="38012680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1F2EDA16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3</w:t>
            </w:r>
          </w:p>
        </w:tc>
        <w:tc>
          <w:tcPr>
            <w:tcW w:w="3241" w:type="dxa"/>
          </w:tcPr>
          <w:p w14:paraId="637152CF" w14:textId="77777777" w:rsidR="002D2621" w:rsidRPr="00C23C0D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 xml:space="preserve">      </w:t>
            </w: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مبادى المحاسبة</w:t>
            </w:r>
          </w:p>
        </w:tc>
        <w:tc>
          <w:tcPr>
            <w:tcW w:w="1853" w:type="dxa"/>
            <w:vAlign w:val="center"/>
          </w:tcPr>
          <w:p w14:paraId="0D82C0B8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ATC111</w:t>
            </w:r>
          </w:p>
        </w:tc>
        <w:tc>
          <w:tcPr>
            <w:tcW w:w="2148" w:type="dxa"/>
            <w:vMerge/>
          </w:tcPr>
          <w:p w14:paraId="6C280D6F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6FA9D89F" w14:textId="77777777" w:rsidTr="009D50FB">
        <w:tc>
          <w:tcPr>
            <w:tcW w:w="2093" w:type="dxa"/>
          </w:tcPr>
          <w:p w14:paraId="0B3B58F3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7ED00E55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3</w:t>
            </w:r>
          </w:p>
        </w:tc>
        <w:tc>
          <w:tcPr>
            <w:tcW w:w="3241" w:type="dxa"/>
          </w:tcPr>
          <w:p w14:paraId="0EC2CB97" w14:textId="77777777" w:rsidR="002D2621" w:rsidRPr="00C23C0D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المحاسبة المالية </w:t>
            </w:r>
          </w:p>
        </w:tc>
        <w:tc>
          <w:tcPr>
            <w:tcW w:w="1853" w:type="dxa"/>
            <w:vAlign w:val="center"/>
          </w:tcPr>
          <w:p w14:paraId="62092B4E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AT1214</w:t>
            </w:r>
          </w:p>
        </w:tc>
        <w:tc>
          <w:tcPr>
            <w:tcW w:w="2148" w:type="dxa"/>
            <w:vMerge/>
          </w:tcPr>
          <w:p w14:paraId="14CF4C2B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35BBFB31" w14:textId="77777777" w:rsidTr="009D50FB">
        <w:tc>
          <w:tcPr>
            <w:tcW w:w="2093" w:type="dxa"/>
          </w:tcPr>
          <w:p w14:paraId="61E84525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-</w:t>
            </w:r>
          </w:p>
        </w:tc>
        <w:tc>
          <w:tcPr>
            <w:tcW w:w="1843" w:type="dxa"/>
          </w:tcPr>
          <w:p w14:paraId="26B1802C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028EE8C3" w14:textId="77777777" w:rsidR="002D2621" w:rsidRPr="00C23C0D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قراءات محاسبية </w:t>
            </w:r>
          </w:p>
        </w:tc>
        <w:tc>
          <w:tcPr>
            <w:tcW w:w="1853" w:type="dxa"/>
            <w:vAlign w:val="center"/>
          </w:tcPr>
          <w:p w14:paraId="3F842CF9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AT1211</w:t>
            </w:r>
          </w:p>
        </w:tc>
        <w:tc>
          <w:tcPr>
            <w:tcW w:w="2148" w:type="dxa"/>
            <w:vMerge/>
          </w:tcPr>
          <w:p w14:paraId="4CBE25C6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31CF7A99" w14:textId="77777777" w:rsidTr="009D50FB">
        <w:tc>
          <w:tcPr>
            <w:tcW w:w="2093" w:type="dxa"/>
          </w:tcPr>
          <w:p w14:paraId="07A04D9D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-</w:t>
            </w:r>
          </w:p>
        </w:tc>
        <w:tc>
          <w:tcPr>
            <w:tcW w:w="1843" w:type="dxa"/>
          </w:tcPr>
          <w:p w14:paraId="2BCE261A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1E98716A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تشريعات المالية والتجارية</w:t>
            </w:r>
          </w:p>
        </w:tc>
        <w:tc>
          <w:tcPr>
            <w:tcW w:w="1853" w:type="dxa"/>
            <w:vAlign w:val="center"/>
          </w:tcPr>
          <w:p w14:paraId="5943AB4D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AT1213</w:t>
            </w:r>
          </w:p>
        </w:tc>
        <w:tc>
          <w:tcPr>
            <w:tcW w:w="2148" w:type="dxa"/>
            <w:vMerge/>
          </w:tcPr>
          <w:p w14:paraId="140F80DE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679528DF" w14:textId="77777777" w:rsidTr="009D50FB">
        <w:tc>
          <w:tcPr>
            <w:tcW w:w="2093" w:type="dxa"/>
          </w:tcPr>
          <w:p w14:paraId="7F9F1107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145D2465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5449EB11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رياضيات مالية</w:t>
            </w:r>
          </w:p>
        </w:tc>
        <w:tc>
          <w:tcPr>
            <w:tcW w:w="1853" w:type="dxa"/>
            <w:vAlign w:val="center"/>
          </w:tcPr>
          <w:p w14:paraId="32CBC3BE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AT1212</w:t>
            </w:r>
          </w:p>
        </w:tc>
        <w:tc>
          <w:tcPr>
            <w:tcW w:w="2148" w:type="dxa"/>
            <w:vMerge/>
          </w:tcPr>
          <w:p w14:paraId="4E211E53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2AA5C961" w14:textId="77777777" w:rsidTr="009D50FB">
        <w:tc>
          <w:tcPr>
            <w:tcW w:w="2093" w:type="dxa"/>
          </w:tcPr>
          <w:p w14:paraId="604DE13B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26C675B1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3</w:t>
            </w:r>
          </w:p>
        </w:tc>
        <w:tc>
          <w:tcPr>
            <w:tcW w:w="3241" w:type="dxa"/>
          </w:tcPr>
          <w:p w14:paraId="269DD84D" w14:textId="77777777" w:rsidR="002D2621" w:rsidRPr="00C23C0D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      </w:t>
            </w:r>
            <w:r w:rsidRPr="00C23C0D"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محاسبة متوسطة</w:t>
            </w: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1</w:t>
            </w:r>
            <w:r w:rsidRPr="00C23C0D">
              <w:rPr>
                <w:b/>
                <w:bCs/>
                <w:color w:val="auto"/>
                <w:sz w:val="28"/>
                <w:szCs w:val="28"/>
                <w:lang w:bidi="ar-IQ"/>
              </w:rPr>
              <w:t xml:space="preserve"> </w:t>
            </w: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E</w:t>
            </w:r>
          </w:p>
        </w:tc>
        <w:tc>
          <w:tcPr>
            <w:tcW w:w="1853" w:type="dxa"/>
            <w:vAlign w:val="center"/>
          </w:tcPr>
          <w:p w14:paraId="107FC303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AT221</w:t>
            </w:r>
          </w:p>
        </w:tc>
        <w:tc>
          <w:tcPr>
            <w:tcW w:w="2148" w:type="dxa"/>
            <w:vMerge w:val="restart"/>
            <w:vAlign w:val="center"/>
          </w:tcPr>
          <w:p w14:paraId="1069170B" w14:textId="77777777" w:rsidR="002D2621" w:rsidRPr="00F636C3" w:rsidRDefault="002D2621" w:rsidP="009D50FB">
            <w:pPr>
              <w:bidi/>
              <w:ind w:left="-34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lang w:bidi="ar-IQ"/>
              </w:rPr>
            </w:pPr>
            <w:r w:rsidRPr="00F636C3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المستوى الثاني</w:t>
            </w:r>
          </w:p>
        </w:tc>
      </w:tr>
      <w:tr w:rsidR="002D2621" w:rsidRPr="00324640" w14:paraId="4B1E633B" w14:textId="77777777" w:rsidTr="009D50FB">
        <w:tc>
          <w:tcPr>
            <w:tcW w:w="2093" w:type="dxa"/>
          </w:tcPr>
          <w:p w14:paraId="352B538C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5A30FC5F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3</w:t>
            </w:r>
          </w:p>
        </w:tc>
        <w:tc>
          <w:tcPr>
            <w:tcW w:w="3241" w:type="dxa"/>
          </w:tcPr>
          <w:p w14:paraId="244EB28A" w14:textId="77777777" w:rsidR="002D2621" w:rsidRPr="00C23C0D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محاسبة حكومية1</w:t>
            </w:r>
          </w:p>
        </w:tc>
        <w:tc>
          <w:tcPr>
            <w:tcW w:w="1853" w:type="dxa"/>
            <w:vAlign w:val="center"/>
          </w:tcPr>
          <w:p w14:paraId="7A240C6E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AT223</w:t>
            </w:r>
          </w:p>
        </w:tc>
        <w:tc>
          <w:tcPr>
            <w:tcW w:w="2148" w:type="dxa"/>
            <w:vMerge/>
          </w:tcPr>
          <w:p w14:paraId="53FDCFEC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795D253E" w14:textId="77777777" w:rsidTr="009D50FB">
        <w:tc>
          <w:tcPr>
            <w:tcW w:w="2093" w:type="dxa"/>
          </w:tcPr>
          <w:p w14:paraId="67D1A7BF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711D3801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08FA749B" w14:textId="77777777" w:rsidR="002D2621" w:rsidRPr="00C23C0D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محاسبة ضريبية</w:t>
            </w:r>
          </w:p>
        </w:tc>
        <w:tc>
          <w:tcPr>
            <w:tcW w:w="1853" w:type="dxa"/>
            <w:vAlign w:val="center"/>
          </w:tcPr>
          <w:p w14:paraId="0B5803B4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AT225</w:t>
            </w:r>
          </w:p>
        </w:tc>
        <w:tc>
          <w:tcPr>
            <w:tcW w:w="2148" w:type="dxa"/>
            <w:vMerge/>
          </w:tcPr>
          <w:p w14:paraId="4A92B601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011AA9B8" w14:textId="77777777" w:rsidTr="009D50FB">
        <w:tc>
          <w:tcPr>
            <w:tcW w:w="2093" w:type="dxa"/>
          </w:tcPr>
          <w:p w14:paraId="056AB669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69E4896C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1</w:t>
            </w:r>
          </w:p>
        </w:tc>
        <w:tc>
          <w:tcPr>
            <w:tcW w:w="3241" w:type="dxa"/>
          </w:tcPr>
          <w:p w14:paraId="7F78E5AC" w14:textId="77777777" w:rsidR="002D2621" w:rsidRPr="00C23C0D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اساليب كمية</w:t>
            </w:r>
          </w:p>
        </w:tc>
        <w:tc>
          <w:tcPr>
            <w:tcW w:w="1853" w:type="dxa"/>
            <w:vAlign w:val="center"/>
          </w:tcPr>
          <w:p w14:paraId="5C0FF7D6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AT228</w:t>
            </w:r>
          </w:p>
        </w:tc>
        <w:tc>
          <w:tcPr>
            <w:tcW w:w="2148" w:type="dxa"/>
            <w:vMerge/>
          </w:tcPr>
          <w:p w14:paraId="6BA3AC6C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30F98199" w14:textId="77777777" w:rsidTr="009D50FB">
        <w:tc>
          <w:tcPr>
            <w:tcW w:w="2093" w:type="dxa"/>
          </w:tcPr>
          <w:p w14:paraId="76ED9C55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14935455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3</w:t>
            </w:r>
          </w:p>
        </w:tc>
        <w:tc>
          <w:tcPr>
            <w:tcW w:w="3241" w:type="dxa"/>
          </w:tcPr>
          <w:p w14:paraId="7316EBA9" w14:textId="77777777" w:rsidR="002D2621" w:rsidRPr="00C23C0D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محاسبة متوسطة2</w:t>
            </w:r>
          </w:p>
        </w:tc>
        <w:tc>
          <w:tcPr>
            <w:tcW w:w="1853" w:type="dxa"/>
            <w:vAlign w:val="center"/>
          </w:tcPr>
          <w:p w14:paraId="515BA7BB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AT222</w:t>
            </w:r>
          </w:p>
        </w:tc>
        <w:tc>
          <w:tcPr>
            <w:tcW w:w="2148" w:type="dxa"/>
            <w:vMerge/>
          </w:tcPr>
          <w:p w14:paraId="443E9C28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5F195FCE" w14:textId="77777777" w:rsidTr="009D50FB">
        <w:tc>
          <w:tcPr>
            <w:tcW w:w="2093" w:type="dxa"/>
          </w:tcPr>
          <w:p w14:paraId="6EEDA6F7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2E2B5083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3</w:t>
            </w:r>
          </w:p>
        </w:tc>
        <w:tc>
          <w:tcPr>
            <w:tcW w:w="3241" w:type="dxa"/>
          </w:tcPr>
          <w:p w14:paraId="4EBC71F4" w14:textId="77777777" w:rsidR="002D2621" w:rsidRPr="00C23C0D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محاسبة حكومية2</w:t>
            </w:r>
          </w:p>
        </w:tc>
        <w:tc>
          <w:tcPr>
            <w:tcW w:w="1853" w:type="dxa"/>
            <w:vAlign w:val="center"/>
          </w:tcPr>
          <w:p w14:paraId="2E6C789B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AT224</w:t>
            </w:r>
          </w:p>
        </w:tc>
        <w:tc>
          <w:tcPr>
            <w:tcW w:w="2148" w:type="dxa"/>
            <w:vMerge/>
          </w:tcPr>
          <w:p w14:paraId="125B996B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07DEC828" w14:textId="77777777" w:rsidTr="009D50FB">
        <w:tc>
          <w:tcPr>
            <w:tcW w:w="2093" w:type="dxa"/>
          </w:tcPr>
          <w:p w14:paraId="6B7D5C0B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4340F5A7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1</w:t>
            </w:r>
          </w:p>
        </w:tc>
        <w:tc>
          <w:tcPr>
            <w:tcW w:w="3241" w:type="dxa"/>
          </w:tcPr>
          <w:p w14:paraId="2E1CD1A0" w14:textId="77777777" w:rsidR="002D2621" w:rsidRPr="00C23C0D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C23C0D"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تطبيقات الحاسب</w:t>
            </w: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وب</w:t>
            </w:r>
          </w:p>
        </w:tc>
        <w:tc>
          <w:tcPr>
            <w:tcW w:w="1853" w:type="dxa"/>
            <w:vAlign w:val="center"/>
          </w:tcPr>
          <w:p w14:paraId="22A2A551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AT229</w:t>
            </w:r>
          </w:p>
        </w:tc>
        <w:tc>
          <w:tcPr>
            <w:tcW w:w="2148" w:type="dxa"/>
            <w:vMerge/>
          </w:tcPr>
          <w:p w14:paraId="54ACE51F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6A2E4C70" w14:textId="77777777" w:rsidTr="009D50FB">
        <w:tc>
          <w:tcPr>
            <w:tcW w:w="2093" w:type="dxa"/>
          </w:tcPr>
          <w:p w14:paraId="08B15D9B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1760CA32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77398D31" w14:textId="77777777" w:rsidR="002D2621" w:rsidRPr="00C23C0D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محاسبة وحدات غير ربحية</w:t>
            </w:r>
          </w:p>
        </w:tc>
        <w:tc>
          <w:tcPr>
            <w:tcW w:w="1853" w:type="dxa"/>
            <w:vAlign w:val="center"/>
          </w:tcPr>
          <w:p w14:paraId="75EA975E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AT227</w:t>
            </w:r>
          </w:p>
        </w:tc>
        <w:tc>
          <w:tcPr>
            <w:tcW w:w="2148" w:type="dxa"/>
            <w:vMerge/>
          </w:tcPr>
          <w:p w14:paraId="43BDFA0B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1B2EDB07" w14:textId="77777777" w:rsidTr="009D50FB">
        <w:tc>
          <w:tcPr>
            <w:tcW w:w="2093" w:type="dxa"/>
          </w:tcPr>
          <w:p w14:paraId="0D3759BB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C23C0D">
              <w:rPr>
                <w:b/>
                <w:bCs/>
                <w:color w:val="auto"/>
                <w:sz w:val="28"/>
                <w:szCs w:val="28"/>
                <w:lang w:bidi="ar-IQ"/>
              </w:rPr>
              <w:t>-</w:t>
            </w:r>
          </w:p>
        </w:tc>
        <w:tc>
          <w:tcPr>
            <w:tcW w:w="1843" w:type="dxa"/>
          </w:tcPr>
          <w:p w14:paraId="1F7A03C6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26EF762F" w14:textId="77777777" w:rsidR="002D2621" w:rsidRPr="00C23C0D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 w:rsidRPr="00C23C0D"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اللغة الانكليزية</w:t>
            </w: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53" w:type="dxa"/>
            <w:vAlign w:val="center"/>
          </w:tcPr>
          <w:p w14:paraId="4B95A5D7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NTU200</w:t>
            </w:r>
          </w:p>
        </w:tc>
        <w:tc>
          <w:tcPr>
            <w:tcW w:w="2148" w:type="dxa"/>
            <w:vMerge/>
          </w:tcPr>
          <w:p w14:paraId="47080EDC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038F900E" w14:textId="77777777" w:rsidTr="009D50FB">
        <w:tc>
          <w:tcPr>
            <w:tcW w:w="2093" w:type="dxa"/>
          </w:tcPr>
          <w:p w14:paraId="6F954B7F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-</w:t>
            </w:r>
          </w:p>
        </w:tc>
        <w:tc>
          <w:tcPr>
            <w:tcW w:w="1843" w:type="dxa"/>
          </w:tcPr>
          <w:p w14:paraId="4D7E2A91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3</w:t>
            </w:r>
          </w:p>
        </w:tc>
        <w:tc>
          <w:tcPr>
            <w:tcW w:w="3241" w:type="dxa"/>
          </w:tcPr>
          <w:p w14:paraId="7C33D803" w14:textId="77777777" w:rsidR="002D2621" w:rsidRPr="00C23C0D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مالية عامة</w:t>
            </w:r>
          </w:p>
        </w:tc>
        <w:tc>
          <w:tcPr>
            <w:tcW w:w="1853" w:type="dxa"/>
            <w:vAlign w:val="center"/>
          </w:tcPr>
          <w:p w14:paraId="6BF2D509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AT226</w:t>
            </w:r>
          </w:p>
        </w:tc>
        <w:tc>
          <w:tcPr>
            <w:tcW w:w="2148" w:type="dxa"/>
            <w:vMerge/>
          </w:tcPr>
          <w:p w14:paraId="5DE3B47A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77D886A2" w14:textId="77777777" w:rsidTr="009D50FB">
        <w:tc>
          <w:tcPr>
            <w:tcW w:w="2093" w:type="dxa"/>
          </w:tcPr>
          <w:p w14:paraId="3596137F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-</w:t>
            </w:r>
          </w:p>
        </w:tc>
        <w:tc>
          <w:tcPr>
            <w:tcW w:w="1843" w:type="dxa"/>
          </w:tcPr>
          <w:p w14:paraId="5976C1A2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3BEF3D2B" w14:textId="77777777" w:rsidR="002D2621" w:rsidRPr="00C23C0D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اخلاقيات مهنة</w:t>
            </w:r>
          </w:p>
        </w:tc>
        <w:tc>
          <w:tcPr>
            <w:tcW w:w="1853" w:type="dxa"/>
            <w:vAlign w:val="center"/>
          </w:tcPr>
          <w:p w14:paraId="640A61E0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NTU201</w:t>
            </w:r>
          </w:p>
        </w:tc>
        <w:tc>
          <w:tcPr>
            <w:tcW w:w="2148" w:type="dxa"/>
            <w:vMerge/>
          </w:tcPr>
          <w:p w14:paraId="7D59C49C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26F00F0D" w14:textId="77777777" w:rsidTr="009D50FB">
        <w:tc>
          <w:tcPr>
            <w:tcW w:w="2093" w:type="dxa"/>
          </w:tcPr>
          <w:p w14:paraId="48B1FFB2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lastRenderedPageBreak/>
              <w:t>2</w:t>
            </w:r>
          </w:p>
        </w:tc>
        <w:tc>
          <w:tcPr>
            <w:tcW w:w="1843" w:type="dxa"/>
          </w:tcPr>
          <w:p w14:paraId="6FAB1977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1</w:t>
            </w:r>
          </w:p>
        </w:tc>
        <w:tc>
          <w:tcPr>
            <w:tcW w:w="3241" w:type="dxa"/>
          </w:tcPr>
          <w:p w14:paraId="11FCE737" w14:textId="77777777" w:rsidR="002D2621" w:rsidRPr="00C23C0D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رياضة(اختياري)</w:t>
            </w:r>
          </w:p>
        </w:tc>
        <w:tc>
          <w:tcPr>
            <w:tcW w:w="1853" w:type="dxa"/>
            <w:vAlign w:val="center"/>
          </w:tcPr>
          <w:p w14:paraId="2E3EDB8F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NTU105</w:t>
            </w:r>
          </w:p>
        </w:tc>
        <w:tc>
          <w:tcPr>
            <w:tcW w:w="2148" w:type="dxa"/>
            <w:vMerge/>
          </w:tcPr>
          <w:p w14:paraId="3C79C7BA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38EB3C4E" w14:textId="77777777" w:rsidTr="009D50FB">
        <w:tc>
          <w:tcPr>
            <w:tcW w:w="2093" w:type="dxa"/>
          </w:tcPr>
          <w:p w14:paraId="627E2F73" w14:textId="77777777" w:rsidR="002D2621" w:rsidRPr="00C23C0D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-</w:t>
            </w:r>
          </w:p>
        </w:tc>
        <w:tc>
          <w:tcPr>
            <w:tcW w:w="1843" w:type="dxa"/>
          </w:tcPr>
          <w:p w14:paraId="1DEF44CB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-</w:t>
            </w:r>
          </w:p>
        </w:tc>
        <w:tc>
          <w:tcPr>
            <w:tcW w:w="3241" w:type="dxa"/>
          </w:tcPr>
          <w:p w14:paraId="7F2ED671" w14:textId="77777777" w:rsidR="002D2621" w:rsidRPr="00C23C0D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تدريب صيفي/1</w:t>
            </w:r>
          </w:p>
        </w:tc>
        <w:tc>
          <w:tcPr>
            <w:tcW w:w="1853" w:type="dxa"/>
            <w:vAlign w:val="center"/>
          </w:tcPr>
          <w:p w14:paraId="42E59DD1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-----</w:t>
            </w:r>
          </w:p>
        </w:tc>
        <w:tc>
          <w:tcPr>
            <w:tcW w:w="2148" w:type="dxa"/>
            <w:vMerge/>
          </w:tcPr>
          <w:p w14:paraId="7DE442FF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159354E0" w14:textId="77777777" w:rsidTr="009D50FB">
        <w:tc>
          <w:tcPr>
            <w:tcW w:w="2093" w:type="dxa"/>
          </w:tcPr>
          <w:p w14:paraId="337545FE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350AE9F4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3</w:t>
            </w:r>
          </w:p>
        </w:tc>
        <w:tc>
          <w:tcPr>
            <w:tcW w:w="3241" w:type="dxa"/>
          </w:tcPr>
          <w:p w14:paraId="7EBE16D2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محاسبة تكاليف1</w:t>
            </w:r>
          </w:p>
        </w:tc>
        <w:tc>
          <w:tcPr>
            <w:tcW w:w="1853" w:type="dxa"/>
            <w:vAlign w:val="center"/>
          </w:tcPr>
          <w:p w14:paraId="5D7E66AE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AT301</w:t>
            </w:r>
          </w:p>
        </w:tc>
        <w:tc>
          <w:tcPr>
            <w:tcW w:w="2148" w:type="dxa"/>
            <w:vMerge w:val="restart"/>
            <w:vAlign w:val="center"/>
          </w:tcPr>
          <w:p w14:paraId="55360CBB" w14:textId="77777777" w:rsidR="002D2621" w:rsidRPr="00F636C3" w:rsidRDefault="002D2621" w:rsidP="009D50FB">
            <w:pPr>
              <w:bidi/>
              <w:ind w:left="-340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  <w:r w:rsidRPr="00F636C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المستوى الثالث</w:t>
            </w:r>
          </w:p>
        </w:tc>
      </w:tr>
      <w:tr w:rsidR="002D2621" w:rsidRPr="00324640" w14:paraId="4DCA3253" w14:textId="77777777" w:rsidTr="009D50FB">
        <w:tc>
          <w:tcPr>
            <w:tcW w:w="2093" w:type="dxa"/>
          </w:tcPr>
          <w:p w14:paraId="502BE147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3E6E3AB5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25CF0A65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نظام محاسبي موحد1</w:t>
            </w:r>
          </w:p>
        </w:tc>
        <w:tc>
          <w:tcPr>
            <w:tcW w:w="1853" w:type="dxa"/>
            <w:vAlign w:val="center"/>
          </w:tcPr>
          <w:p w14:paraId="12CE99F6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AT311</w:t>
            </w:r>
          </w:p>
        </w:tc>
        <w:tc>
          <w:tcPr>
            <w:tcW w:w="2148" w:type="dxa"/>
            <w:vMerge/>
          </w:tcPr>
          <w:p w14:paraId="1AF540F8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5EE47649" w14:textId="77777777" w:rsidTr="009D50FB">
        <w:tc>
          <w:tcPr>
            <w:tcW w:w="2093" w:type="dxa"/>
          </w:tcPr>
          <w:p w14:paraId="60F977E3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5D792238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0B22A79F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التدقيق1</w:t>
            </w:r>
          </w:p>
        </w:tc>
        <w:tc>
          <w:tcPr>
            <w:tcW w:w="1853" w:type="dxa"/>
            <w:vAlign w:val="center"/>
          </w:tcPr>
          <w:p w14:paraId="4B853A1B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AT319</w:t>
            </w:r>
          </w:p>
        </w:tc>
        <w:tc>
          <w:tcPr>
            <w:tcW w:w="2148" w:type="dxa"/>
            <w:vMerge/>
          </w:tcPr>
          <w:p w14:paraId="5112F241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2787D561" w14:textId="77777777" w:rsidTr="009D50FB">
        <w:tc>
          <w:tcPr>
            <w:tcW w:w="2093" w:type="dxa"/>
          </w:tcPr>
          <w:p w14:paraId="7D9AC414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3561333E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6CF7B4A7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ادارة مالية1</w:t>
            </w:r>
          </w:p>
        </w:tc>
        <w:tc>
          <w:tcPr>
            <w:tcW w:w="1853" w:type="dxa"/>
            <w:vAlign w:val="center"/>
          </w:tcPr>
          <w:p w14:paraId="75DA506B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AT312</w:t>
            </w:r>
          </w:p>
        </w:tc>
        <w:tc>
          <w:tcPr>
            <w:tcW w:w="2148" w:type="dxa"/>
            <w:vMerge/>
          </w:tcPr>
          <w:p w14:paraId="534C0C7C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78365E09" w14:textId="77777777" w:rsidTr="009D50FB">
        <w:tc>
          <w:tcPr>
            <w:tcW w:w="2093" w:type="dxa"/>
          </w:tcPr>
          <w:p w14:paraId="2111A609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3D1B58CC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5D2A666B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محاسبة مؤسسات مالية(مصارف تاميم)</w:t>
            </w:r>
          </w:p>
        </w:tc>
        <w:tc>
          <w:tcPr>
            <w:tcW w:w="1853" w:type="dxa"/>
            <w:vAlign w:val="center"/>
          </w:tcPr>
          <w:p w14:paraId="3EA80EAF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AT315</w:t>
            </w:r>
          </w:p>
        </w:tc>
        <w:tc>
          <w:tcPr>
            <w:tcW w:w="2148" w:type="dxa"/>
            <w:vMerge/>
          </w:tcPr>
          <w:p w14:paraId="5048140F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532FC604" w14:textId="77777777" w:rsidTr="009D50FB">
        <w:tc>
          <w:tcPr>
            <w:tcW w:w="2093" w:type="dxa"/>
          </w:tcPr>
          <w:p w14:paraId="58C27043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365990E2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3</w:t>
            </w:r>
          </w:p>
        </w:tc>
        <w:tc>
          <w:tcPr>
            <w:tcW w:w="3241" w:type="dxa"/>
          </w:tcPr>
          <w:p w14:paraId="25180013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محاسبة شركات اشخاص</w:t>
            </w:r>
          </w:p>
        </w:tc>
        <w:tc>
          <w:tcPr>
            <w:tcW w:w="1853" w:type="dxa"/>
            <w:vAlign w:val="center"/>
          </w:tcPr>
          <w:p w14:paraId="24C7A7CE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AT313</w:t>
            </w:r>
          </w:p>
        </w:tc>
        <w:tc>
          <w:tcPr>
            <w:tcW w:w="2148" w:type="dxa"/>
            <w:vMerge/>
          </w:tcPr>
          <w:p w14:paraId="1A7D4794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52D1D6A3" w14:textId="77777777" w:rsidTr="009D50FB">
        <w:tc>
          <w:tcPr>
            <w:tcW w:w="2093" w:type="dxa"/>
          </w:tcPr>
          <w:p w14:paraId="6ACC6BB4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3F4CD9F1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1</w:t>
            </w:r>
          </w:p>
        </w:tc>
        <w:tc>
          <w:tcPr>
            <w:tcW w:w="3241" w:type="dxa"/>
          </w:tcPr>
          <w:p w14:paraId="0251CEA4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ادارة استثمار (اختياري)</w:t>
            </w:r>
          </w:p>
        </w:tc>
        <w:tc>
          <w:tcPr>
            <w:tcW w:w="1853" w:type="dxa"/>
            <w:vAlign w:val="center"/>
          </w:tcPr>
          <w:p w14:paraId="1771261F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AT3111</w:t>
            </w:r>
          </w:p>
        </w:tc>
        <w:tc>
          <w:tcPr>
            <w:tcW w:w="2148" w:type="dxa"/>
            <w:vMerge/>
          </w:tcPr>
          <w:p w14:paraId="6AD0441C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4EC12A17" w14:textId="77777777" w:rsidTr="009D50FB">
        <w:tc>
          <w:tcPr>
            <w:tcW w:w="2093" w:type="dxa"/>
          </w:tcPr>
          <w:p w14:paraId="57241DC7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-</w:t>
            </w:r>
          </w:p>
        </w:tc>
        <w:tc>
          <w:tcPr>
            <w:tcW w:w="1843" w:type="dxa"/>
          </w:tcPr>
          <w:p w14:paraId="1F975115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0B0E5ACA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اللغة الانكليزية3</w:t>
            </w:r>
          </w:p>
        </w:tc>
        <w:tc>
          <w:tcPr>
            <w:tcW w:w="1853" w:type="dxa"/>
            <w:vAlign w:val="center"/>
          </w:tcPr>
          <w:p w14:paraId="40BDA7C9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NTU300</w:t>
            </w:r>
          </w:p>
        </w:tc>
        <w:tc>
          <w:tcPr>
            <w:tcW w:w="2148" w:type="dxa"/>
            <w:vMerge/>
          </w:tcPr>
          <w:p w14:paraId="46DAB0E5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51180B26" w14:textId="77777777" w:rsidTr="009D50FB">
        <w:tc>
          <w:tcPr>
            <w:tcW w:w="2093" w:type="dxa"/>
          </w:tcPr>
          <w:p w14:paraId="63789995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24A8D22E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3</w:t>
            </w:r>
          </w:p>
        </w:tc>
        <w:tc>
          <w:tcPr>
            <w:tcW w:w="3241" w:type="dxa"/>
          </w:tcPr>
          <w:p w14:paraId="7B93FB82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محاسبة تكاليف 2</w:t>
            </w:r>
          </w:p>
        </w:tc>
        <w:tc>
          <w:tcPr>
            <w:tcW w:w="1853" w:type="dxa"/>
            <w:vAlign w:val="center"/>
          </w:tcPr>
          <w:p w14:paraId="7724B165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AT316</w:t>
            </w:r>
          </w:p>
        </w:tc>
        <w:tc>
          <w:tcPr>
            <w:tcW w:w="2148" w:type="dxa"/>
            <w:vMerge/>
          </w:tcPr>
          <w:p w14:paraId="55B6639B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32F8FEF5" w14:textId="77777777" w:rsidTr="009D50FB">
        <w:tc>
          <w:tcPr>
            <w:tcW w:w="2093" w:type="dxa"/>
          </w:tcPr>
          <w:p w14:paraId="2270827B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514A5BB6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2CAD2358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نظام محاسبي موحد 2</w:t>
            </w:r>
          </w:p>
        </w:tc>
        <w:tc>
          <w:tcPr>
            <w:tcW w:w="1853" w:type="dxa"/>
            <w:vAlign w:val="center"/>
          </w:tcPr>
          <w:p w14:paraId="0931B2BA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AT317</w:t>
            </w:r>
          </w:p>
        </w:tc>
        <w:tc>
          <w:tcPr>
            <w:tcW w:w="2148" w:type="dxa"/>
            <w:vMerge/>
          </w:tcPr>
          <w:p w14:paraId="52A22F2F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65C1EC9D" w14:textId="77777777" w:rsidTr="009D50FB">
        <w:tc>
          <w:tcPr>
            <w:tcW w:w="2093" w:type="dxa"/>
          </w:tcPr>
          <w:p w14:paraId="1559D187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31C7D753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5A9C563B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التدقيق2</w:t>
            </w:r>
          </w:p>
        </w:tc>
        <w:tc>
          <w:tcPr>
            <w:tcW w:w="1853" w:type="dxa"/>
            <w:vAlign w:val="center"/>
          </w:tcPr>
          <w:p w14:paraId="3AA4EF6C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AT320</w:t>
            </w:r>
          </w:p>
        </w:tc>
        <w:tc>
          <w:tcPr>
            <w:tcW w:w="2148" w:type="dxa"/>
            <w:vMerge/>
          </w:tcPr>
          <w:p w14:paraId="6481E1D7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53B81B31" w14:textId="77777777" w:rsidTr="009D50FB">
        <w:tc>
          <w:tcPr>
            <w:tcW w:w="2093" w:type="dxa"/>
          </w:tcPr>
          <w:p w14:paraId="5B9F385F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06427F97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4025669F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ادارة مالية2</w:t>
            </w:r>
          </w:p>
        </w:tc>
        <w:tc>
          <w:tcPr>
            <w:tcW w:w="1853" w:type="dxa"/>
            <w:vAlign w:val="center"/>
          </w:tcPr>
          <w:p w14:paraId="75DEC663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AT318</w:t>
            </w:r>
          </w:p>
        </w:tc>
        <w:tc>
          <w:tcPr>
            <w:tcW w:w="2148" w:type="dxa"/>
            <w:vMerge/>
          </w:tcPr>
          <w:p w14:paraId="7E6DC1FE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4EC3B661" w14:textId="77777777" w:rsidTr="009D50FB">
        <w:tc>
          <w:tcPr>
            <w:tcW w:w="2093" w:type="dxa"/>
          </w:tcPr>
          <w:p w14:paraId="58F8129F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3FEF4636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59656766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محاسبة مؤسسات مالية(مصادر طبيعية)</w:t>
            </w:r>
          </w:p>
        </w:tc>
        <w:tc>
          <w:tcPr>
            <w:tcW w:w="1853" w:type="dxa"/>
            <w:vAlign w:val="center"/>
          </w:tcPr>
          <w:p w14:paraId="223C8F78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AT314</w:t>
            </w:r>
          </w:p>
        </w:tc>
        <w:tc>
          <w:tcPr>
            <w:tcW w:w="2148" w:type="dxa"/>
            <w:vMerge/>
          </w:tcPr>
          <w:p w14:paraId="0858B927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1D151333" w14:textId="77777777" w:rsidTr="009D50FB">
        <w:tc>
          <w:tcPr>
            <w:tcW w:w="2093" w:type="dxa"/>
          </w:tcPr>
          <w:p w14:paraId="45387D55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-</w:t>
            </w:r>
          </w:p>
        </w:tc>
        <w:tc>
          <w:tcPr>
            <w:tcW w:w="1843" w:type="dxa"/>
          </w:tcPr>
          <w:p w14:paraId="232CF468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3</w:t>
            </w:r>
          </w:p>
        </w:tc>
        <w:tc>
          <w:tcPr>
            <w:tcW w:w="3241" w:type="dxa"/>
          </w:tcPr>
          <w:p w14:paraId="0EA8FB0C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المحاسبة القضائية</w:t>
            </w:r>
          </w:p>
        </w:tc>
        <w:tc>
          <w:tcPr>
            <w:tcW w:w="1853" w:type="dxa"/>
            <w:vAlign w:val="center"/>
          </w:tcPr>
          <w:p w14:paraId="03B3B6DB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AT321</w:t>
            </w:r>
          </w:p>
        </w:tc>
        <w:tc>
          <w:tcPr>
            <w:tcW w:w="2148" w:type="dxa"/>
            <w:vMerge/>
          </w:tcPr>
          <w:p w14:paraId="207AAB94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3ECA5561" w14:textId="77777777" w:rsidTr="009D50FB">
        <w:tc>
          <w:tcPr>
            <w:tcW w:w="2093" w:type="dxa"/>
          </w:tcPr>
          <w:p w14:paraId="4C8E5B7A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0C5829E5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3</w:t>
            </w:r>
          </w:p>
        </w:tc>
        <w:tc>
          <w:tcPr>
            <w:tcW w:w="3241" w:type="dxa"/>
          </w:tcPr>
          <w:p w14:paraId="2D4BF01D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تسويق وتجارة الكترونية</w:t>
            </w:r>
          </w:p>
        </w:tc>
        <w:tc>
          <w:tcPr>
            <w:tcW w:w="1853" w:type="dxa"/>
            <w:vAlign w:val="center"/>
          </w:tcPr>
          <w:p w14:paraId="55474BAC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AT323</w:t>
            </w:r>
          </w:p>
        </w:tc>
        <w:tc>
          <w:tcPr>
            <w:tcW w:w="2148" w:type="dxa"/>
            <w:vMerge/>
          </w:tcPr>
          <w:p w14:paraId="2B2ED5BC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485CA622" w14:textId="77777777" w:rsidTr="009D50FB">
        <w:tc>
          <w:tcPr>
            <w:tcW w:w="2093" w:type="dxa"/>
          </w:tcPr>
          <w:p w14:paraId="733A3A09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-</w:t>
            </w:r>
          </w:p>
        </w:tc>
        <w:tc>
          <w:tcPr>
            <w:tcW w:w="1843" w:type="dxa"/>
          </w:tcPr>
          <w:p w14:paraId="1BD15645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48E7573A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اللغة الانكليزية3</w:t>
            </w:r>
          </w:p>
        </w:tc>
        <w:tc>
          <w:tcPr>
            <w:tcW w:w="1853" w:type="dxa"/>
            <w:vAlign w:val="center"/>
          </w:tcPr>
          <w:p w14:paraId="6E0A34D1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NTU300</w:t>
            </w:r>
          </w:p>
        </w:tc>
        <w:tc>
          <w:tcPr>
            <w:tcW w:w="2148" w:type="dxa"/>
            <w:vMerge/>
          </w:tcPr>
          <w:p w14:paraId="18993395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02B595E3" w14:textId="77777777" w:rsidTr="009D50FB">
        <w:tc>
          <w:tcPr>
            <w:tcW w:w="2093" w:type="dxa"/>
          </w:tcPr>
          <w:p w14:paraId="255E3960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-</w:t>
            </w:r>
          </w:p>
        </w:tc>
        <w:tc>
          <w:tcPr>
            <w:tcW w:w="1843" w:type="dxa"/>
          </w:tcPr>
          <w:p w14:paraId="2ACBD53E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-</w:t>
            </w:r>
          </w:p>
        </w:tc>
        <w:tc>
          <w:tcPr>
            <w:tcW w:w="3241" w:type="dxa"/>
          </w:tcPr>
          <w:p w14:paraId="68C07C4B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تدريب صيفي2</w:t>
            </w:r>
          </w:p>
        </w:tc>
        <w:tc>
          <w:tcPr>
            <w:tcW w:w="1853" w:type="dxa"/>
            <w:vAlign w:val="center"/>
          </w:tcPr>
          <w:p w14:paraId="3B6D421B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-----</w:t>
            </w:r>
          </w:p>
        </w:tc>
        <w:tc>
          <w:tcPr>
            <w:tcW w:w="2148" w:type="dxa"/>
            <w:vMerge/>
          </w:tcPr>
          <w:p w14:paraId="698DDF1F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20EA4227" w14:textId="77777777" w:rsidTr="009D50FB">
        <w:trPr>
          <w:trHeight w:val="450"/>
        </w:trPr>
        <w:tc>
          <w:tcPr>
            <w:tcW w:w="2093" w:type="dxa"/>
          </w:tcPr>
          <w:p w14:paraId="0B43CEFB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4368186D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0B7DE2A3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محاسبة ادارية1</w:t>
            </w:r>
          </w:p>
        </w:tc>
        <w:tc>
          <w:tcPr>
            <w:tcW w:w="1853" w:type="dxa"/>
            <w:vAlign w:val="center"/>
          </w:tcPr>
          <w:p w14:paraId="776C319F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AT411</w:t>
            </w:r>
          </w:p>
        </w:tc>
        <w:tc>
          <w:tcPr>
            <w:tcW w:w="2148" w:type="dxa"/>
            <w:vMerge w:val="restart"/>
            <w:vAlign w:val="center"/>
          </w:tcPr>
          <w:p w14:paraId="0CB899A0" w14:textId="77777777" w:rsidR="002D2621" w:rsidRPr="00324640" w:rsidRDefault="002D2621" w:rsidP="009D50FB">
            <w:pPr>
              <w:bidi/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  <w:r w:rsidRPr="002F23BE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  <w:t>المستوى الرابع</w:t>
            </w:r>
          </w:p>
        </w:tc>
      </w:tr>
      <w:tr w:rsidR="002D2621" w:rsidRPr="00324640" w14:paraId="2856285C" w14:textId="77777777" w:rsidTr="009D50FB">
        <w:tc>
          <w:tcPr>
            <w:tcW w:w="2093" w:type="dxa"/>
          </w:tcPr>
          <w:p w14:paraId="55F8A064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-</w:t>
            </w:r>
          </w:p>
        </w:tc>
        <w:tc>
          <w:tcPr>
            <w:tcW w:w="1843" w:type="dxa"/>
          </w:tcPr>
          <w:p w14:paraId="3E2E0E72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07ECF765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نظرية محاسبية 1</w:t>
            </w:r>
          </w:p>
        </w:tc>
        <w:tc>
          <w:tcPr>
            <w:tcW w:w="1853" w:type="dxa"/>
            <w:vAlign w:val="center"/>
          </w:tcPr>
          <w:p w14:paraId="28DB9836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AT4110</w:t>
            </w:r>
          </w:p>
        </w:tc>
        <w:tc>
          <w:tcPr>
            <w:tcW w:w="2148" w:type="dxa"/>
            <w:vMerge/>
          </w:tcPr>
          <w:p w14:paraId="0B6B2424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01ACB99E" w14:textId="77777777" w:rsidTr="009D50FB">
        <w:tc>
          <w:tcPr>
            <w:tcW w:w="2093" w:type="dxa"/>
          </w:tcPr>
          <w:p w14:paraId="0C571C81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04ED347E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1B037F05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نظم معلومات محاسبية</w:t>
            </w:r>
          </w:p>
        </w:tc>
        <w:tc>
          <w:tcPr>
            <w:tcW w:w="1853" w:type="dxa"/>
            <w:vAlign w:val="center"/>
          </w:tcPr>
          <w:p w14:paraId="702CB3F6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AT418</w:t>
            </w:r>
          </w:p>
        </w:tc>
        <w:tc>
          <w:tcPr>
            <w:tcW w:w="2148" w:type="dxa"/>
            <w:vMerge/>
          </w:tcPr>
          <w:p w14:paraId="7E00D9B4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50BEFAFF" w14:textId="77777777" w:rsidTr="009D50FB">
        <w:tc>
          <w:tcPr>
            <w:tcW w:w="2093" w:type="dxa"/>
          </w:tcPr>
          <w:p w14:paraId="5A59932D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397008B5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1A0ACCB1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رقابة مالية</w:t>
            </w:r>
          </w:p>
        </w:tc>
        <w:tc>
          <w:tcPr>
            <w:tcW w:w="1853" w:type="dxa"/>
            <w:vAlign w:val="center"/>
          </w:tcPr>
          <w:p w14:paraId="2B5B59F9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AT414</w:t>
            </w:r>
          </w:p>
        </w:tc>
        <w:tc>
          <w:tcPr>
            <w:tcW w:w="2148" w:type="dxa"/>
            <w:vMerge/>
          </w:tcPr>
          <w:p w14:paraId="6A977DB8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5EE9B709" w14:textId="77777777" w:rsidTr="009D50FB">
        <w:tc>
          <w:tcPr>
            <w:tcW w:w="2093" w:type="dxa"/>
          </w:tcPr>
          <w:p w14:paraId="49AFEBD7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7CF783D3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3E8924FF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محاسبة مالية متقدمة(شركات مساهمة)</w:t>
            </w:r>
          </w:p>
        </w:tc>
        <w:tc>
          <w:tcPr>
            <w:tcW w:w="1853" w:type="dxa"/>
            <w:vAlign w:val="center"/>
          </w:tcPr>
          <w:p w14:paraId="2E5D217B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AT419</w:t>
            </w:r>
          </w:p>
        </w:tc>
        <w:tc>
          <w:tcPr>
            <w:tcW w:w="2148" w:type="dxa"/>
            <w:vMerge/>
          </w:tcPr>
          <w:p w14:paraId="45DA332A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534BBD3D" w14:textId="77777777" w:rsidTr="009D50FB">
        <w:tc>
          <w:tcPr>
            <w:tcW w:w="2093" w:type="dxa"/>
          </w:tcPr>
          <w:p w14:paraId="471FB9DF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-</w:t>
            </w:r>
          </w:p>
        </w:tc>
        <w:tc>
          <w:tcPr>
            <w:tcW w:w="1843" w:type="dxa"/>
          </w:tcPr>
          <w:p w14:paraId="272A858B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3</w:t>
            </w:r>
          </w:p>
        </w:tc>
        <w:tc>
          <w:tcPr>
            <w:tcW w:w="3241" w:type="dxa"/>
          </w:tcPr>
          <w:p w14:paraId="2551DDB2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محاسبة مستدامة</w:t>
            </w:r>
          </w:p>
        </w:tc>
        <w:tc>
          <w:tcPr>
            <w:tcW w:w="1853" w:type="dxa"/>
            <w:vAlign w:val="center"/>
          </w:tcPr>
          <w:p w14:paraId="50B2B1FB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AT420</w:t>
            </w:r>
          </w:p>
        </w:tc>
        <w:tc>
          <w:tcPr>
            <w:tcW w:w="2148" w:type="dxa"/>
            <w:vMerge/>
          </w:tcPr>
          <w:p w14:paraId="7262CC7D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19D9B31E" w14:textId="77777777" w:rsidTr="009D50FB">
        <w:tc>
          <w:tcPr>
            <w:tcW w:w="2093" w:type="dxa"/>
          </w:tcPr>
          <w:p w14:paraId="1BA7A14F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08E40681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3</w:t>
            </w:r>
          </w:p>
        </w:tc>
        <w:tc>
          <w:tcPr>
            <w:tcW w:w="3241" w:type="dxa"/>
          </w:tcPr>
          <w:p w14:paraId="2EDA3C2F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محاسبة تكاليف متقدمة</w:t>
            </w:r>
          </w:p>
        </w:tc>
        <w:tc>
          <w:tcPr>
            <w:tcW w:w="1853" w:type="dxa"/>
            <w:vAlign w:val="center"/>
          </w:tcPr>
          <w:p w14:paraId="0543AF32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AT413</w:t>
            </w:r>
          </w:p>
        </w:tc>
        <w:tc>
          <w:tcPr>
            <w:tcW w:w="2148" w:type="dxa"/>
            <w:vMerge/>
          </w:tcPr>
          <w:p w14:paraId="10A4B5A8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01E3D23F" w14:textId="77777777" w:rsidTr="009D50FB">
        <w:tc>
          <w:tcPr>
            <w:tcW w:w="2093" w:type="dxa"/>
          </w:tcPr>
          <w:p w14:paraId="4FB94B82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lastRenderedPageBreak/>
              <w:t>-</w:t>
            </w:r>
          </w:p>
        </w:tc>
        <w:tc>
          <w:tcPr>
            <w:tcW w:w="1843" w:type="dxa"/>
          </w:tcPr>
          <w:p w14:paraId="12928A41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1ACE92CB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منهجية البحث العلمي</w:t>
            </w:r>
          </w:p>
        </w:tc>
        <w:tc>
          <w:tcPr>
            <w:tcW w:w="1853" w:type="dxa"/>
            <w:vAlign w:val="center"/>
          </w:tcPr>
          <w:p w14:paraId="01E22B8C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NTU417</w:t>
            </w:r>
          </w:p>
        </w:tc>
        <w:tc>
          <w:tcPr>
            <w:tcW w:w="2148" w:type="dxa"/>
            <w:vMerge/>
          </w:tcPr>
          <w:p w14:paraId="5CAD5D5E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66460787" w14:textId="77777777" w:rsidTr="009D50FB">
        <w:tc>
          <w:tcPr>
            <w:tcW w:w="2093" w:type="dxa"/>
          </w:tcPr>
          <w:p w14:paraId="1C055F01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151A71F9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32932850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محاسبة ادارية 2</w:t>
            </w:r>
          </w:p>
        </w:tc>
        <w:tc>
          <w:tcPr>
            <w:tcW w:w="1853" w:type="dxa"/>
            <w:vAlign w:val="center"/>
          </w:tcPr>
          <w:p w14:paraId="527E4A25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AT412</w:t>
            </w:r>
          </w:p>
        </w:tc>
        <w:tc>
          <w:tcPr>
            <w:tcW w:w="2148" w:type="dxa"/>
            <w:vMerge/>
          </w:tcPr>
          <w:p w14:paraId="51EF596A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0A61B5B5" w14:textId="77777777" w:rsidTr="009D50FB">
        <w:tc>
          <w:tcPr>
            <w:tcW w:w="2093" w:type="dxa"/>
          </w:tcPr>
          <w:p w14:paraId="279BC5F3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-</w:t>
            </w:r>
          </w:p>
        </w:tc>
        <w:tc>
          <w:tcPr>
            <w:tcW w:w="1843" w:type="dxa"/>
          </w:tcPr>
          <w:p w14:paraId="1E05B114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5B670FC6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نظرية محاسبية 2</w:t>
            </w:r>
          </w:p>
        </w:tc>
        <w:tc>
          <w:tcPr>
            <w:tcW w:w="1853" w:type="dxa"/>
            <w:vAlign w:val="center"/>
          </w:tcPr>
          <w:p w14:paraId="1BD51206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AT4110</w:t>
            </w:r>
          </w:p>
        </w:tc>
        <w:tc>
          <w:tcPr>
            <w:tcW w:w="2148" w:type="dxa"/>
            <w:vMerge w:val="restart"/>
          </w:tcPr>
          <w:p w14:paraId="582123A7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0AAEB1EF" w14:textId="77777777" w:rsidTr="009D50FB">
        <w:tc>
          <w:tcPr>
            <w:tcW w:w="2093" w:type="dxa"/>
          </w:tcPr>
          <w:p w14:paraId="618493C7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36262DE2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71BB02DA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معايير الابلاغ المالي الدولية</w:t>
            </w:r>
          </w:p>
        </w:tc>
        <w:tc>
          <w:tcPr>
            <w:tcW w:w="1853" w:type="dxa"/>
            <w:vAlign w:val="center"/>
          </w:tcPr>
          <w:p w14:paraId="2E69578A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AT415</w:t>
            </w:r>
          </w:p>
        </w:tc>
        <w:tc>
          <w:tcPr>
            <w:tcW w:w="2148" w:type="dxa"/>
            <w:vMerge/>
          </w:tcPr>
          <w:p w14:paraId="1A5003CE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2154E2E6" w14:textId="77777777" w:rsidTr="009D50FB">
        <w:tc>
          <w:tcPr>
            <w:tcW w:w="2093" w:type="dxa"/>
          </w:tcPr>
          <w:p w14:paraId="6AECC4DC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18491E1E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4815117B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محاسبة منشأت مالية (دولية)</w:t>
            </w:r>
          </w:p>
        </w:tc>
        <w:tc>
          <w:tcPr>
            <w:tcW w:w="1853" w:type="dxa"/>
            <w:vAlign w:val="center"/>
          </w:tcPr>
          <w:p w14:paraId="6B4C7871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AT417</w:t>
            </w:r>
          </w:p>
        </w:tc>
        <w:tc>
          <w:tcPr>
            <w:tcW w:w="2148" w:type="dxa"/>
            <w:vMerge/>
          </w:tcPr>
          <w:p w14:paraId="6FB5824E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69C82CC3" w14:textId="77777777" w:rsidTr="009D50FB">
        <w:tc>
          <w:tcPr>
            <w:tcW w:w="2093" w:type="dxa"/>
          </w:tcPr>
          <w:p w14:paraId="50914F12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-</w:t>
            </w:r>
          </w:p>
        </w:tc>
        <w:tc>
          <w:tcPr>
            <w:tcW w:w="1843" w:type="dxa"/>
          </w:tcPr>
          <w:p w14:paraId="7193443F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3</w:t>
            </w:r>
          </w:p>
        </w:tc>
        <w:tc>
          <w:tcPr>
            <w:tcW w:w="3241" w:type="dxa"/>
          </w:tcPr>
          <w:p w14:paraId="39AE1581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محاسبة ادارية استراتيجية</w:t>
            </w:r>
          </w:p>
        </w:tc>
        <w:tc>
          <w:tcPr>
            <w:tcW w:w="1853" w:type="dxa"/>
            <w:vAlign w:val="center"/>
          </w:tcPr>
          <w:p w14:paraId="667BD000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AT421</w:t>
            </w:r>
          </w:p>
        </w:tc>
        <w:tc>
          <w:tcPr>
            <w:tcW w:w="2148" w:type="dxa"/>
            <w:vMerge/>
          </w:tcPr>
          <w:p w14:paraId="36E77D8C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3C2FDBD2" w14:textId="77777777" w:rsidTr="009D50FB">
        <w:tc>
          <w:tcPr>
            <w:tcW w:w="2093" w:type="dxa"/>
          </w:tcPr>
          <w:p w14:paraId="3F6A2AED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1843" w:type="dxa"/>
          </w:tcPr>
          <w:p w14:paraId="66FDAA20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2C747A46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نظم معلومات متخصصة(فنادق ذات الفروع)</w:t>
            </w:r>
          </w:p>
        </w:tc>
        <w:tc>
          <w:tcPr>
            <w:tcW w:w="1853" w:type="dxa"/>
            <w:vAlign w:val="center"/>
          </w:tcPr>
          <w:p w14:paraId="0B839172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AT416</w:t>
            </w:r>
          </w:p>
        </w:tc>
        <w:tc>
          <w:tcPr>
            <w:tcW w:w="2148" w:type="dxa"/>
            <w:vMerge/>
          </w:tcPr>
          <w:p w14:paraId="516F76DD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3341FD1C" w14:textId="77777777" w:rsidTr="009D50FB">
        <w:tc>
          <w:tcPr>
            <w:tcW w:w="2093" w:type="dxa"/>
          </w:tcPr>
          <w:p w14:paraId="1310D179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-</w:t>
            </w:r>
          </w:p>
        </w:tc>
        <w:tc>
          <w:tcPr>
            <w:tcW w:w="1843" w:type="dxa"/>
          </w:tcPr>
          <w:p w14:paraId="0740BBB1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3</w:t>
            </w:r>
          </w:p>
        </w:tc>
        <w:tc>
          <w:tcPr>
            <w:tcW w:w="3241" w:type="dxa"/>
          </w:tcPr>
          <w:p w14:paraId="596D39A2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تطبيقات محاسبية الكترونية </w:t>
            </w: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E</w:t>
            </w:r>
          </w:p>
        </w:tc>
        <w:tc>
          <w:tcPr>
            <w:tcW w:w="1853" w:type="dxa"/>
            <w:vAlign w:val="center"/>
          </w:tcPr>
          <w:p w14:paraId="4E48EEDE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AT422</w:t>
            </w:r>
          </w:p>
        </w:tc>
        <w:tc>
          <w:tcPr>
            <w:tcW w:w="2148" w:type="dxa"/>
            <w:vMerge/>
          </w:tcPr>
          <w:p w14:paraId="5F008D84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  <w:tr w:rsidR="002D2621" w:rsidRPr="00324640" w14:paraId="519D1CCF" w14:textId="77777777" w:rsidTr="009D50FB">
        <w:tc>
          <w:tcPr>
            <w:tcW w:w="2093" w:type="dxa"/>
          </w:tcPr>
          <w:p w14:paraId="0597F431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-</w:t>
            </w:r>
          </w:p>
        </w:tc>
        <w:tc>
          <w:tcPr>
            <w:tcW w:w="1843" w:type="dxa"/>
          </w:tcPr>
          <w:p w14:paraId="317FA72F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2</w:t>
            </w:r>
          </w:p>
        </w:tc>
        <w:tc>
          <w:tcPr>
            <w:tcW w:w="3241" w:type="dxa"/>
          </w:tcPr>
          <w:p w14:paraId="093D9670" w14:textId="77777777" w:rsidR="002D2621" w:rsidRDefault="002D2621" w:rsidP="009D50FB">
            <w:pPr>
              <w:bidi/>
              <w:ind w:left="-340"/>
              <w:jc w:val="center"/>
              <w:rPr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اللغة الانكليزية4</w:t>
            </w:r>
          </w:p>
        </w:tc>
        <w:tc>
          <w:tcPr>
            <w:tcW w:w="1853" w:type="dxa"/>
            <w:vAlign w:val="center"/>
          </w:tcPr>
          <w:p w14:paraId="1AC0EA6E" w14:textId="77777777" w:rsidR="002D2621" w:rsidRDefault="002D2621" w:rsidP="009D50FB">
            <w:pPr>
              <w:ind w:left="-340"/>
              <w:jc w:val="center"/>
              <w:rPr>
                <w:b/>
                <w:bCs/>
                <w:color w:val="auto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auto"/>
                <w:sz w:val="28"/>
                <w:szCs w:val="28"/>
                <w:lang w:bidi="ar-IQ"/>
              </w:rPr>
              <w:t>NTU400</w:t>
            </w:r>
          </w:p>
        </w:tc>
        <w:tc>
          <w:tcPr>
            <w:tcW w:w="2148" w:type="dxa"/>
            <w:vMerge/>
          </w:tcPr>
          <w:p w14:paraId="75EE4A16" w14:textId="77777777" w:rsidR="002D2621" w:rsidRPr="00324640" w:rsidRDefault="002D2621" w:rsidP="009D50FB">
            <w:pPr>
              <w:ind w:left="-340"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973"/>
        <w:tblOverlap w:val="never"/>
        <w:tblW w:w="11178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065"/>
        <w:gridCol w:w="1113"/>
      </w:tblGrid>
      <w:tr w:rsidR="002D2621" w:rsidRPr="00BB02B9" w14:paraId="16A9ED6E" w14:textId="77777777" w:rsidTr="009D50FB">
        <w:tc>
          <w:tcPr>
            <w:tcW w:w="10065" w:type="dxa"/>
            <w:shd w:val="clear" w:color="auto" w:fill="DBE5F1" w:themeFill="accent1" w:themeFillTint="33"/>
          </w:tcPr>
          <w:p w14:paraId="136723EB" w14:textId="77777777" w:rsidR="002D2621" w:rsidRPr="00AF41B0" w:rsidRDefault="002D2621" w:rsidP="009D50FB">
            <w:pPr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auto"/>
                <w:rtl/>
                <w:lang w:bidi="ar-IQ"/>
              </w:rPr>
              <w:t>التخطيط للتطور الشخصي</w:t>
            </w:r>
          </w:p>
        </w:tc>
        <w:tc>
          <w:tcPr>
            <w:tcW w:w="1113" w:type="dxa"/>
            <w:shd w:val="clear" w:color="auto" w:fill="DBE5F1" w:themeFill="accent1" w:themeFillTint="33"/>
            <w:vAlign w:val="center"/>
          </w:tcPr>
          <w:p w14:paraId="76D9A55E" w14:textId="77777777" w:rsidR="002D2621" w:rsidRPr="00AF41B0" w:rsidRDefault="002D2621" w:rsidP="009D50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auto"/>
                <w:rtl/>
                <w:lang w:bidi="ar-IQ"/>
              </w:rPr>
              <w:t>12</w:t>
            </w:r>
          </w:p>
        </w:tc>
      </w:tr>
      <w:tr w:rsidR="002D2621" w:rsidRPr="00BB02B9" w14:paraId="5BBF863D" w14:textId="77777777" w:rsidTr="009D50FB">
        <w:tc>
          <w:tcPr>
            <w:tcW w:w="11178" w:type="dxa"/>
            <w:gridSpan w:val="2"/>
          </w:tcPr>
          <w:p w14:paraId="10064631" w14:textId="77777777" w:rsidR="002D2621" w:rsidRPr="00AF41B0" w:rsidRDefault="002D2621" w:rsidP="009D50FB">
            <w:pPr>
              <w:ind w:left="0"/>
              <w:jc w:val="right"/>
              <w:rPr>
                <w:rFonts w:cs="Akhbar MT"/>
                <w:b/>
                <w:bCs/>
                <w:color w:val="auto"/>
                <w:sz w:val="32"/>
                <w:szCs w:val="32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 xml:space="preserve">إقامة زيارات ميدانية للقطاع العام والخاص والجامعات ضمن الاختصاص للاطلاع على التطور الميداني في مجال التخصص </w:t>
            </w:r>
          </w:p>
        </w:tc>
      </w:tr>
      <w:tr w:rsidR="002D2621" w:rsidRPr="00BB02B9" w14:paraId="2042BFB5" w14:textId="77777777" w:rsidTr="009D50FB">
        <w:tc>
          <w:tcPr>
            <w:tcW w:w="11178" w:type="dxa"/>
            <w:gridSpan w:val="2"/>
          </w:tcPr>
          <w:p w14:paraId="5D8DB417" w14:textId="77777777" w:rsidR="002D2621" w:rsidRPr="00AF41B0" w:rsidRDefault="002D2621" w:rsidP="009D50FB">
            <w:pPr>
              <w:ind w:left="0"/>
              <w:jc w:val="right"/>
              <w:rPr>
                <w:rFonts w:cs="Akhbar MT"/>
                <w:b/>
                <w:bCs/>
                <w:color w:val="auto"/>
                <w:sz w:val="32"/>
                <w:szCs w:val="32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 xml:space="preserve">إشراك الطلبة في الحلقات النقاشية والندوات العلمية والدورات التدريبية  </w:t>
            </w:r>
          </w:p>
        </w:tc>
      </w:tr>
      <w:tr w:rsidR="002D2621" w:rsidRPr="00BB02B9" w14:paraId="4D0C968D" w14:textId="77777777" w:rsidTr="009D50FB">
        <w:tc>
          <w:tcPr>
            <w:tcW w:w="10065" w:type="dxa"/>
            <w:shd w:val="clear" w:color="auto" w:fill="DBE5F1" w:themeFill="accent1" w:themeFillTint="33"/>
          </w:tcPr>
          <w:p w14:paraId="3BC14511" w14:textId="77777777" w:rsidR="002D2621" w:rsidRPr="00AF41B0" w:rsidRDefault="002D2621" w:rsidP="009D50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auto"/>
                <w:rtl/>
                <w:lang w:bidi="ar-IQ"/>
              </w:rPr>
              <w:t>معيار القبول (وضع الأنظمة المتعلقة بالالتحاق بالكلية او المعهد)</w:t>
            </w:r>
          </w:p>
        </w:tc>
        <w:tc>
          <w:tcPr>
            <w:tcW w:w="1113" w:type="dxa"/>
            <w:shd w:val="clear" w:color="auto" w:fill="DBE5F1" w:themeFill="accent1" w:themeFillTint="33"/>
            <w:vAlign w:val="center"/>
          </w:tcPr>
          <w:p w14:paraId="00836D81" w14:textId="77777777" w:rsidR="002D2621" w:rsidRPr="00AF41B0" w:rsidRDefault="002D2621" w:rsidP="009D50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auto"/>
                <w:rtl/>
                <w:lang w:bidi="ar-IQ"/>
              </w:rPr>
              <w:t>13</w:t>
            </w:r>
          </w:p>
        </w:tc>
      </w:tr>
      <w:tr w:rsidR="002D2621" w:rsidRPr="00BB02B9" w14:paraId="3329F064" w14:textId="77777777" w:rsidTr="009D50FB">
        <w:tc>
          <w:tcPr>
            <w:tcW w:w="11178" w:type="dxa"/>
            <w:gridSpan w:val="2"/>
          </w:tcPr>
          <w:p w14:paraId="76F86AE6" w14:textId="77777777" w:rsidR="002D2621" w:rsidRPr="00AF41B0" w:rsidRDefault="002D2621" w:rsidP="009D50FB">
            <w:pPr>
              <w:ind w:left="0"/>
              <w:jc w:val="right"/>
              <w:rPr>
                <w:rFonts w:cs="Akhbar MT"/>
                <w:b/>
                <w:bCs/>
                <w:color w:val="auto"/>
                <w:sz w:val="32"/>
                <w:szCs w:val="32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>تعتبر معايير القـبول في الـدراسـة الصبـاحية ضمن خطة القبول المركزي والتي تعتمد من وزارة التعليم العالي والبحث العلمي و</w:t>
            </w:r>
            <w:r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>ا</w:t>
            </w:r>
            <w:r w:rsidRPr="00AF41B0"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 xml:space="preserve">ما معايير القبول في الدراسـة المسائية تكون متطابقة مع خطة القبول الفعلية في الدراسة الصباحية.   </w:t>
            </w:r>
          </w:p>
        </w:tc>
      </w:tr>
      <w:tr w:rsidR="002D2621" w:rsidRPr="00BB02B9" w14:paraId="544E56F9" w14:textId="77777777" w:rsidTr="009D50FB">
        <w:tc>
          <w:tcPr>
            <w:tcW w:w="10065" w:type="dxa"/>
            <w:shd w:val="clear" w:color="auto" w:fill="DBE5F1" w:themeFill="accent1" w:themeFillTint="33"/>
          </w:tcPr>
          <w:p w14:paraId="6AF80976" w14:textId="77777777" w:rsidR="002D2621" w:rsidRPr="00AF41B0" w:rsidRDefault="002D2621" w:rsidP="009D50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auto"/>
                <w:rtl/>
                <w:lang w:bidi="ar-IQ"/>
              </w:rPr>
              <w:t>أهم مصادر المعلومات عن البرنامج</w:t>
            </w:r>
          </w:p>
        </w:tc>
        <w:tc>
          <w:tcPr>
            <w:tcW w:w="1113" w:type="dxa"/>
            <w:shd w:val="clear" w:color="auto" w:fill="DBE5F1" w:themeFill="accent1" w:themeFillTint="33"/>
            <w:vAlign w:val="center"/>
          </w:tcPr>
          <w:p w14:paraId="488FEB9A" w14:textId="77777777" w:rsidR="002D2621" w:rsidRPr="00AF41B0" w:rsidRDefault="002D2621" w:rsidP="009D50F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bidi="ar-IQ"/>
              </w:rPr>
            </w:pPr>
            <w:r w:rsidRPr="00AF41B0">
              <w:rPr>
                <w:rFonts w:asciiTheme="majorBidi" w:hAnsiTheme="majorBidi" w:cstheme="majorBidi"/>
                <w:b/>
                <w:bCs/>
                <w:color w:val="auto"/>
                <w:rtl/>
                <w:lang w:bidi="ar-IQ"/>
              </w:rPr>
              <w:t>14</w:t>
            </w:r>
          </w:p>
        </w:tc>
      </w:tr>
      <w:tr w:rsidR="002D2621" w:rsidRPr="00BB02B9" w14:paraId="225E7CD3" w14:textId="77777777" w:rsidTr="009D50FB">
        <w:tc>
          <w:tcPr>
            <w:tcW w:w="11178" w:type="dxa"/>
            <w:gridSpan w:val="2"/>
          </w:tcPr>
          <w:p w14:paraId="5C6B7B1A" w14:textId="77777777" w:rsidR="002D2621" w:rsidRPr="00324640" w:rsidRDefault="002D2621" w:rsidP="009D50FB">
            <w:pPr>
              <w:ind w:left="0"/>
              <w:jc w:val="right"/>
              <w:rPr>
                <w:rFonts w:cs="Akhbar MT"/>
                <w:b/>
                <w:bCs/>
                <w:color w:val="7030A0"/>
                <w:sz w:val="32"/>
                <w:szCs w:val="32"/>
                <w:rtl/>
                <w:lang w:bidi="ar-IQ"/>
              </w:rPr>
            </w:pPr>
            <w:r w:rsidRPr="00AF41B0">
              <w:rPr>
                <w:rFonts w:cs="Akhbar MT" w:hint="cs"/>
                <w:b/>
                <w:bCs/>
                <w:color w:val="auto"/>
                <w:sz w:val="32"/>
                <w:szCs w:val="32"/>
                <w:rtl/>
                <w:lang w:bidi="ar-IQ"/>
              </w:rPr>
              <w:t xml:space="preserve">البرامـج والمصادر تعتمد من قبل اللجان القطاعية في الجامعة وهناك تحديث دوري عليها وذلك من خلال الاجتماعات السنوية وذلك بما يلائم سوق العمل </w:t>
            </w:r>
            <w:r>
              <w:rPr>
                <w:rFonts w:cs="Akhbar MT" w:hint="cs"/>
                <w:b/>
                <w:bCs/>
                <w:color w:val="7030A0"/>
                <w:sz w:val="32"/>
                <w:szCs w:val="32"/>
                <w:rtl/>
                <w:lang w:bidi="ar-IQ"/>
              </w:rPr>
              <w:t>.</w:t>
            </w:r>
          </w:p>
        </w:tc>
      </w:tr>
    </w:tbl>
    <w:p w14:paraId="1DE75F1B" w14:textId="77777777" w:rsidR="002D2621" w:rsidRDefault="002D2621" w:rsidP="002D2621">
      <w:pPr>
        <w:ind w:left="0" w:right="0"/>
        <w:jc w:val="right"/>
        <w:rPr>
          <w:lang w:bidi="ar-IQ"/>
        </w:rPr>
      </w:pPr>
      <w:r>
        <w:rPr>
          <w:rFonts w:cs="Akhbar MT"/>
          <w:b/>
          <w:bCs/>
          <w:color w:val="002060"/>
          <w:lang w:bidi="ar-IQ"/>
        </w:rPr>
        <w:br w:type="textWrapping" w:clear="all"/>
      </w:r>
    </w:p>
    <w:p w14:paraId="503847FA" w14:textId="77777777" w:rsidR="002D2621" w:rsidRDefault="002D2621" w:rsidP="002D2621">
      <w:pPr>
        <w:spacing w:after="160" w:line="259" w:lineRule="auto"/>
        <w:ind w:left="0" w:right="0"/>
        <w:rPr>
          <w:lang w:bidi="ar-IQ"/>
        </w:rPr>
      </w:pPr>
      <w:r>
        <w:rPr>
          <w:lang w:bidi="ar-IQ"/>
        </w:rPr>
        <w:br w:type="page"/>
      </w:r>
    </w:p>
    <w:p w14:paraId="1A2E325E" w14:textId="77777777" w:rsidR="002D2621" w:rsidRDefault="002D2621" w:rsidP="002D2621">
      <w:pPr>
        <w:spacing w:after="160" w:line="259" w:lineRule="auto"/>
        <w:ind w:left="0" w:right="0"/>
        <w:rPr>
          <w:lang w:bidi="ar-IQ"/>
        </w:rPr>
        <w:sectPr w:rsidR="002D2621" w:rsidSect="00217D68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pgBorders w:offsetFrom="page">
            <w:top w:val="double" w:sz="4" w:space="16" w:color="auto"/>
            <w:left w:val="double" w:sz="4" w:space="16" w:color="auto"/>
            <w:bottom w:val="double" w:sz="4" w:space="16" w:color="auto"/>
            <w:right w:val="double" w:sz="4" w:space="16" w:color="auto"/>
          </w:pgBorders>
          <w:pgNumType w:start="0"/>
          <w:cols w:space="720"/>
          <w:titlePg/>
          <w:docGrid w:linePitch="490"/>
        </w:sectPr>
      </w:pPr>
    </w:p>
    <w:tbl>
      <w:tblPr>
        <w:tblStyle w:val="TableGrid"/>
        <w:tblpPr w:leftFromText="180" w:rightFromText="180" w:vertAnchor="text" w:horzAnchor="margin" w:tblpXSpec="center" w:tblpY="-562"/>
        <w:tblW w:w="14868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567"/>
        <w:gridCol w:w="426"/>
        <w:gridCol w:w="421"/>
        <w:gridCol w:w="423"/>
        <w:gridCol w:w="393"/>
        <w:gridCol w:w="465"/>
        <w:gridCol w:w="428"/>
        <w:gridCol w:w="425"/>
        <w:gridCol w:w="425"/>
        <w:gridCol w:w="426"/>
        <w:gridCol w:w="446"/>
        <w:gridCol w:w="404"/>
        <w:gridCol w:w="425"/>
        <w:gridCol w:w="426"/>
        <w:gridCol w:w="470"/>
        <w:gridCol w:w="981"/>
        <w:gridCol w:w="3528"/>
        <w:gridCol w:w="1530"/>
        <w:gridCol w:w="990"/>
      </w:tblGrid>
      <w:tr w:rsidR="002D2621" w14:paraId="63E25E6F" w14:textId="77777777" w:rsidTr="009D50FB">
        <w:trPr>
          <w:trHeight w:val="381"/>
        </w:trPr>
        <w:tc>
          <w:tcPr>
            <w:tcW w:w="14868" w:type="dxa"/>
            <w:gridSpan w:val="20"/>
            <w:shd w:val="clear" w:color="auto" w:fill="FBD4B4" w:themeFill="accent6" w:themeFillTint="66"/>
            <w:vAlign w:val="center"/>
          </w:tcPr>
          <w:p w14:paraId="794EECE1" w14:textId="77777777" w:rsidR="002D2621" w:rsidRPr="002A3D21" w:rsidRDefault="002D2621" w:rsidP="009D50FB">
            <w:pPr>
              <w:tabs>
                <w:tab w:val="right" w:pos="1305"/>
                <w:tab w:val="bar" w:pos="1033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lastRenderedPageBreak/>
              <w:t>مخطط مهارات المنهج</w:t>
            </w:r>
          </w:p>
        </w:tc>
      </w:tr>
      <w:tr w:rsidR="002D2621" w14:paraId="0718CB7B" w14:textId="77777777" w:rsidTr="009D50FB">
        <w:trPr>
          <w:trHeight w:val="380"/>
        </w:trPr>
        <w:tc>
          <w:tcPr>
            <w:tcW w:w="14868" w:type="dxa"/>
            <w:gridSpan w:val="20"/>
            <w:shd w:val="clear" w:color="auto" w:fill="FBD4B4" w:themeFill="accent6" w:themeFillTint="66"/>
            <w:vAlign w:val="center"/>
          </w:tcPr>
          <w:p w14:paraId="7E4DBB56" w14:textId="77777777" w:rsidR="002D2621" w:rsidRPr="002A3D21" w:rsidRDefault="002D2621" w:rsidP="009D50F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يرجى وضع إشارة في المربعات المقابلة لمخرجات التعلم الفردية من البرنامج الخاضعة للتقييم</w:t>
            </w:r>
          </w:p>
        </w:tc>
      </w:tr>
      <w:tr w:rsidR="002D2621" w14:paraId="692F3A4A" w14:textId="77777777" w:rsidTr="009D50FB">
        <w:trPr>
          <w:trHeight w:val="385"/>
        </w:trPr>
        <w:tc>
          <w:tcPr>
            <w:tcW w:w="14868" w:type="dxa"/>
            <w:gridSpan w:val="20"/>
            <w:shd w:val="clear" w:color="auto" w:fill="FBD4B4" w:themeFill="accent6" w:themeFillTint="66"/>
            <w:vAlign w:val="center"/>
          </w:tcPr>
          <w:p w14:paraId="5D42DD43" w14:textId="77777777" w:rsidR="002D2621" w:rsidRPr="002A3D21" w:rsidRDefault="002D2621" w:rsidP="009D50F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مخرجات التعلم المطلوبة من البرنامج</w:t>
            </w:r>
          </w:p>
        </w:tc>
      </w:tr>
      <w:tr w:rsidR="002D2621" w:rsidRPr="0087047C" w14:paraId="35A6511A" w14:textId="77777777" w:rsidTr="009D50FB">
        <w:trPr>
          <w:trHeight w:val="1006"/>
        </w:trPr>
        <w:tc>
          <w:tcPr>
            <w:tcW w:w="2683" w:type="dxa"/>
            <w:gridSpan w:val="4"/>
            <w:shd w:val="clear" w:color="auto" w:fill="DAEEF3" w:themeFill="accent5" w:themeFillTint="33"/>
            <w:vAlign w:val="center"/>
          </w:tcPr>
          <w:p w14:paraId="53DC18C0" w14:textId="77777777" w:rsidR="002D2621" w:rsidRPr="002A3D21" w:rsidRDefault="002D2621" w:rsidP="009D50F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المهارات العامة والتأهيلية المنقولة (المهارات الأخرى المتعلقة بقابلية التوظيف والتطور الشخصي)</w:t>
            </w:r>
          </w:p>
        </w:tc>
        <w:tc>
          <w:tcPr>
            <w:tcW w:w="1709" w:type="dxa"/>
            <w:gridSpan w:val="4"/>
            <w:shd w:val="clear" w:color="auto" w:fill="DAEEF3" w:themeFill="accent5" w:themeFillTint="33"/>
            <w:vAlign w:val="center"/>
          </w:tcPr>
          <w:p w14:paraId="3DAE5EDC" w14:textId="77777777" w:rsidR="002D2621" w:rsidRPr="002A3D21" w:rsidRDefault="002D2621" w:rsidP="009D50F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الأهداف الوجدانية</w:t>
            </w:r>
          </w:p>
          <w:p w14:paraId="6579E0FB" w14:textId="77777777" w:rsidR="002D2621" w:rsidRPr="002A3D21" w:rsidRDefault="002D2621" w:rsidP="009D50F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 والقيمية</w:t>
            </w:r>
          </w:p>
        </w:tc>
        <w:tc>
          <w:tcPr>
            <w:tcW w:w="1722" w:type="dxa"/>
            <w:gridSpan w:val="4"/>
            <w:shd w:val="clear" w:color="auto" w:fill="DAEEF3" w:themeFill="accent5" w:themeFillTint="33"/>
            <w:vAlign w:val="center"/>
          </w:tcPr>
          <w:p w14:paraId="0FB8ECD4" w14:textId="77777777" w:rsidR="002D2621" w:rsidRPr="002A3D21" w:rsidRDefault="002D2621" w:rsidP="009D50F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الأهداف المهاراتية الخاصة بالبرنامج</w:t>
            </w:r>
          </w:p>
        </w:tc>
        <w:tc>
          <w:tcPr>
            <w:tcW w:w="1725" w:type="dxa"/>
            <w:gridSpan w:val="4"/>
            <w:shd w:val="clear" w:color="auto" w:fill="DAEEF3" w:themeFill="accent5" w:themeFillTint="33"/>
            <w:vAlign w:val="center"/>
          </w:tcPr>
          <w:p w14:paraId="44624D38" w14:textId="77777777" w:rsidR="002D2621" w:rsidRPr="002A3D21" w:rsidRDefault="002D2621" w:rsidP="009D50F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الأهداف المعرفية</w:t>
            </w:r>
          </w:p>
        </w:tc>
        <w:tc>
          <w:tcPr>
            <w:tcW w:w="981" w:type="dxa"/>
            <w:vMerge w:val="restart"/>
            <w:shd w:val="clear" w:color="auto" w:fill="DAEEF3" w:themeFill="accent5" w:themeFillTint="33"/>
            <w:vAlign w:val="center"/>
          </w:tcPr>
          <w:p w14:paraId="0A392CC5" w14:textId="77777777" w:rsidR="002D2621" w:rsidRPr="002A3D21" w:rsidRDefault="002D2621" w:rsidP="009D50F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أساسي أم اختياري</w:t>
            </w:r>
          </w:p>
        </w:tc>
        <w:tc>
          <w:tcPr>
            <w:tcW w:w="3528" w:type="dxa"/>
            <w:vMerge w:val="restart"/>
            <w:shd w:val="clear" w:color="auto" w:fill="DAEEF3" w:themeFill="accent5" w:themeFillTint="33"/>
            <w:vAlign w:val="center"/>
          </w:tcPr>
          <w:p w14:paraId="4E7749B9" w14:textId="77777777" w:rsidR="002D2621" w:rsidRPr="002A3D21" w:rsidRDefault="002D2621" w:rsidP="009D50F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اسم المقرر</w:t>
            </w:r>
          </w:p>
          <w:p w14:paraId="515414F9" w14:textId="77777777" w:rsidR="002D2621" w:rsidRPr="002A3D21" w:rsidRDefault="002D2621" w:rsidP="009D50F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أو المساق</w:t>
            </w:r>
          </w:p>
        </w:tc>
        <w:tc>
          <w:tcPr>
            <w:tcW w:w="1530" w:type="dxa"/>
            <w:vMerge w:val="restart"/>
            <w:shd w:val="clear" w:color="auto" w:fill="DAEEF3" w:themeFill="accent5" w:themeFillTint="33"/>
            <w:vAlign w:val="center"/>
          </w:tcPr>
          <w:p w14:paraId="21B57B56" w14:textId="77777777" w:rsidR="002D2621" w:rsidRPr="002A3D21" w:rsidRDefault="002D2621" w:rsidP="009D50F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رمز المقرر</w:t>
            </w:r>
          </w:p>
          <w:p w14:paraId="4A4954C7" w14:textId="77777777" w:rsidR="002D2621" w:rsidRPr="002A3D21" w:rsidRDefault="002D2621" w:rsidP="009D50F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 أو المساق</w:t>
            </w:r>
          </w:p>
        </w:tc>
        <w:tc>
          <w:tcPr>
            <w:tcW w:w="990" w:type="dxa"/>
            <w:vMerge w:val="restart"/>
            <w:shd w:val="clear" w:color="auto" w:fill="DAEEF3" w:themeFill="accent5" w:themeFillTint="33"/>
            <w:vAlign w:val="center"/>
          </w:tcPr>
          <w:p w14:paraId="7A463B85" w14:textId="77777777" w:rsidR="002D2621" w:rsidRPr="002A3D21" w:rsidRDefault="002D2621" w:rsidP="009D50F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المرحلة</w:t>
            </w:r>
          </w:p>
          <w:p w14:paraId="7366465D" w14:textId="77777777" w:rsidR="002D2621" w:rsidRPr="002A3D21" w:rsidRDefault="002D2621" w:rsidP="009D50F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 الدراسية</w:t>
            </w:r>
          </w:p>
        </w:tc>
      </w:tr>
      <w:tr w:rsidR="002D2621" w:rsidRPr="0087047C" w14:paraId="13549023" w14:textId="77777777" w:rsidTr="009D50FB">
        <w:trPr>
          <w:trHeight w:val="366"/>
        </w:trPr>
        <w:tc>
          <w:tcPr>
            <w:tcW w:w="1269" w:type="dxa"/>
            <w:shd w:val="clear" w:color="auto" w:fill="DAEEF3" w:themeFill="accent5" w:themeFillTint="33"/>
            <w:vAlign w:val="center"/>
          </w:tcPr>
          <w:p w14:paraId="48821AE7" w14:textId="77777777" w:rsidR="002D2621" w:rsidRPr="002A3D21" w:rsidRDefault="002D2621" w:rsidP="009D50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د4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424EDC32" w14:textId="77777777" w:rsidR="002D2621" w:rsidRPr="002A3D21" w:rsidRDefault="002D2621" w:rsidP="009D50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د3</w:t>
            </w:r>
          </w:p>
        </w:tc>
        <w:tc>
          <w:tcPr>
            <w:tcW w:w="426" w:type="dxa"/>
            <w:shd w:val="clear" w:color="auto" w:fill="DAEEF3" w:themeFill="accent5" w:themeFillTint="33"/>
            <w:vAlign w:val="center"/>
          </w:tcPr>
          <w:p w14:paraId="6662408E" w14:textId="77777777" w:rsidR="002D2621" w:rsidRPr="002A3D21" w:rsidRDefault="002D2621" w:rsidP="009D50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د2</w:t>
            </w:r>
          </w:p>
        </w:tc>
        <w:tc>
          <w:tcPr>
            <w:tcW w:w="421" w:type="dxa"/>
            <w:shd w:val="clear" w:color="auto" w:fill="DAEEF3" w:themeFill="accent5" w:themeFillTint="33"/>
            <w:vAlign w:val="center"/>
          </w:tcPr>
          <w:p w14:paraId="625371FB" w14:textId="77777777" w:rsidR="002D2621" w:rsidRPr="002A3D21" w:rsidRDefault="002D2621" w:rsidP="009D50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د1</w:t>
            </w:r>
          </w:p>
        </w:tc>
        <w:tc>
          <w:tcPr>
            <w:tcW w:w="423" w:type="dxa"/>
            <w:shd w:val="clear" w:color="auto" w:fill="DAEEF3" w:themeFill="accent5" w:themeFillTint="33"/>
            <w:vAlign w:val="center"/>
          </w:tcPr>
          <w:p w14:paraId="3648A7B0" w14:textId="77777777" w:rsidR="002D2621" w:rsidRPr="002A3D21" w:rsidRDefault="002D2621" w:rsidP="009D50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ج4</w:t>
            </w:r>
          </w:p>
        </w:tc>
        <w:tc>
          <w:tcPr>
            <w:tcW w:w="393" w:type="dxa"/>
            <w:shd w:val="clear" w:color="auto" w:fill="DAEEF3" w:themeFill="accent5" w:themeFillTint="33"/>
            <w:vAlign w:val="center"/>
          </w:tcPr>
          <w:p w14:paraId="1C55EE4B" w14:textId="77777777" w:rsidR="002D2621" w:rsidRPr="002A3D21" w:rsidRDefault="002D2621" w:rsidP="009D50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ج3</w:t>
            </w:r>
          </w:p>
        </w:tc>
        <w:tc>
          <w:tcPr>
            <w:tcW w:w="465" w:type="dxa"/>
            <w:shd w:val="clear" w:color="auto" w:fill="DAEEF3" w:themeFill="accent5" w:themeFillTint="33"/>
            <w:vAlign w:val="center"/>
          </w:tcPr>
          <w:p w14:paraId="27A3878B" w14:textId="77777777" w:rsidR="002D2621" w:rsidRPr="002A3D21" w:rsidRDefault="002D2621" w:rsidP="009D50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ج2</w:t>
            </w:r>
          </w:p>
        </w:tc>
        <w:tc>
          <w:tcPr>
            <w:tcW w:w="428" w:type="dxa"/>
            <w:shd w:val="clear" w:color="auto" w:fill="DAEEF3" w:themeFill="accent5" w:themeFillTint="33"/>
            <w:vAlign w:val="center"/>
          </w:tcPr>
          <w:p w14:paraId="4793A03C" w14:textId="77777777" w:rsidR="002D2621" w:rsidRPr="002A3D21" w:rsidRDefault="002D2621" w:rsidP="009D50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ج1</w:t>
            </w:r>
          </w:p>
        </w:tc>
        <w:tc>
          <w:tcPr>
            <w:tcW w:w="425" w:type="dxa"/>
            <w:shd w:val="clear" w:color="auto" w:fill="DAEEF3" w:themeFill="accent5" w:themeFillTint="33"/>
            <w:vAlign w:val="center"/>
          </w:tcPr>
          <w:p w14:paraId="0576F53E" w14:textId="77777777" w:rsidR="002D2621" w:rsidRPr="002A3D21" w:rsidRDefault="002D2621" w:rsidP="009D50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ب4</w:t>
            </w:r>
          </w:p>
        </w:tc>
        <w:tc>
          <w:tcPr>
            <w:tcW w:w="425" w:type="dxa"/>
            <w:shd w:val="clear" w:color="auto" w:fill="DAEEF3" w:themeFill="accent5" w:themeFillTint="33"/>
            <w:vAlign w:val="center"/>
          </w:tcPr>
          <w:p w14:paraId="3FAAFE07" w14:textId="77777777" w:rsidR="002D2621" w:rsidRPr="002A3D21" w:rsidRDefault="002D2621" w:rsidP="009D50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ب3</w:t>
            </w:r>
          </w:p>
        </w:tc>
        <w:tc>
          <w:tcPr>
            <w:tcW w:w="426" w:type="dxa"/>
            <w:shd w:val="clear" w:color="auto" w:fill="DAEEF3" w:themeFill="accent5" w:themeFillTint="33"/>
            <w:vAlign w:val="center"/>
          </w:tcPr>
          <w:p w14:paraId="1DE0165B" w14:textId="77777777" w:rsidR="002D2621" w:rsidRPr="002A3D21" w:rsidRDefault="002D2621" w:rsidP="009D50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ب2</w:t>
            </w:r>
          </w:p>
        </w:tc>
        <w:tc>
          <w:tcPr>
            <w:tcW w:w="446" w:type="dxa"/>
            <w:shd w:val="clear" w:color="auto" w:fill="DAEEF3" w:themeFill="accent5" w:themeFillTint="33"/>
            <w:vAlign w:val="center"/>
          </w:tcPr>
          <w:p w14:paraId="38C6634C" w14:textId="77777777" w:rsidR="002D2621" w:rsidRPr="002A3D21" w:rsidRDefault="002D2621" w:rsidP="009D50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ب1</w:t>
            </w:r>
          </w:p>
        </w:tc>
        <w:tc>
          <w:tcPr>
            <w:tcW w:w="404" w:type="dxa"/>
            <w:shd w:val="clear" w:color="auto" w:fill="DAEEF3" w:themeFill="accent5" w:themeFillTint="33"/>
            <w:vAlign w:val="center"/>
          </w:tcPr>
          <w:p w14:paraId="2DDC23F7" w14:textId="77777777" w:rsidR="002D2621" w:rsidRPr="002A3D21" w:rsidRDefault="002D2621" w:rsidP="009D50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أ4</w:t>
            </w:r>
          </w:p>
        </w:tc>
        <w:tc>
          <w:tcPr>
            <w:tcW w:w="425" w:type="dxa"/>
            <w:shd w:val="clear" w:color="auto" w:fill="DAEEF3" w:themeFill="accent5" w:themeFillTint="33"/>
            <w:vAlign w:val="center"/>
          </w:tcPr>
          <w:p w14:paraId="715C8DE6" w14:textId="77777777" w:rsidR="002D2621" w:rsidRPr="002A3D21" w:rsidRDefault="002D2621" w:rsidP="009D50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أ3</w:t>
            </w:r>
          </w:p>
        </w:tc>
        <w:tc>
          <w:tcPr>
            <w:tcW w:w="426" w:type="dxa"/>
            <w:shd w:val="clear" w:color="auto" w:fill="DAEEF3" w:themeFill="accent5" w:themeFillTint="33"/>
            <w:vAlign w:val="center"/>
          </w:tcPr>
          <w:p w14:paraId="06BCA23A" w14:textId="77777777" w:rsidR="002D2621" w:rsidRPr="002A3D21" w:rsidRDefault="002D2621" w:rsidP="009D50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أ2</w:t>
            </w:r>
          </w:p>
        </w:tc>
        <w:tc>
          <w:tcPr>
            <w:tcW w:w="470" w:type="dxa"/>
            <w:shd w:val="clear" w:color="auto" w:fill="DAEEF3" w:themeFill="accent5" w:themeFillTint="33"/>
            <w:vAlign w:val="center"/>
          </w:tcPr>
          <w:p w14:paraId="0DA82D51" w14:textId="77777777" w:rsidR="002D2621" w:rsidRPr="002A3D21" w:rsidRDefault="002D2621" w:rsidP="009D50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A3D2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أ1</w:t>
            </w:r>
          </w:p>
        </w:tc>
        <w:tc>
          <w:tcPr>
            <w:tcW w:w="981" w:type="dxa"/>
            <w:vMerge/>
            <w:shd w:val="clear" w:color="auto" w:fill="DAEEF3" w:themeFill="accent5" w:themeFillTint="33"/>
            <w:vAlign w:val="center"/>
          </w:tcPr>
          <w:p w14:paraId="07DF3048" w14:textId="77777777" w:rsidR="002D2621" w:rsidRPr="002A3D21" w:rsidRDefault="002D2621" w:rsidP="009D50F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28" w:type="dxa"/>
            <w:vMerge/>
            <w:shd w:val="clear" w:color="auto" w:fill="DAEEF3" w:themeFill="accent5" w:themeFillTint="33"/>
            <w:vAlign w:val="center"/>
          </w:tcPr>
          <w:p w14:paraId="184BE1F2" w14:textId="77777777" w:rsidR="002D2621" w:rsidRPr="002A3D21" w:rsidRDefault="002D2621" w:rsidP="009D50F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30" w:type="dxa"/>
            <w:vMerge/>
            <w:shd w:val="clear" w:color="auto" w:fill="DAEEF3" w:themeFill="accent5" w:themeFillTint="33"/>
            <w:vAlign w:val="center"/>
          </w:tcPr>
          <w:p w14:paraId="3227C5B3" w14:textId="77777777" w:rsidR="002D2621" w:rsidRPr="002A3D21" w:rsidRDefault="002D2621" w:rsidP="009D50F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0" w:type="dxa"/>
            <w:vMerge/>
            <w:shd w:val="clear" w:color="auto" w:fill="DAEEF3" w:themeFill="accent5" w:themeFillTint="33"/>
            <w:vAlign w:val="center"/>
          </w:tcPr>
          <w:p w14:paraId="3AD83420" w14:textId="77777777" w:rsidR="002D2621" w:rsidRPr="002A3D21" w:rsidRDefault="002D2621" w:rsidP="009D50F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D2621" w:rsidRPr="00F1653E" w14:paraId="5D2D03FE" w14:textId="77777777" w:rsidTr="009D50FB">
        <w:trPr>
          <w:trHeight w:val="439"/>
        </w:trPr>
        <w:tc>
          <w:tcPr>
            <w:tcW w:w="1269" w:type="dxa"/>
          </w:tcPr>
          <w:p w14:paraId="2E2A406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25F5269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48D5C4F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4BF249B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2901DED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47CEF29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693E4B5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15DC844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47CB321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594D933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10149BC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01A957D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589AD90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47857F5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6772498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267C7B1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108C0006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528" w:type="dxa"/>
          </w:tcPr>
          <w:p w14:paraId="65E99CA7" w14:textId="77777777" w:rsidR="002D2621" w:rsidRPr="00F1653E" w:rsidRDefault="002D2621" w:rsidP="009D50FB">
            <w:pPr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حقوق الانسان</w:t>
            </w:r>
          </w:p>
        </w:tc>
        <w:tc>
          <w:tcPr>
            <w:tcW w:w="1530" w:type="dxa"/>
            <w:vAlign w:val="center"/>
          </w:tcPr>
          <w:p w14:paraId="4E2B8E88" w14:textId="77777777" w:rsidR="002D2621" w:rsidRPr="00F1653E" w:rsidRDefault="002D2621" w:rsidP="009D50FB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NTU100</w:t>
            </w: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</w:t>
            </w:r>
          </w:p>
        </w:tc>
        <w:tc>
          <w:tcPr>
            <w:tcW w:w="990" w:type="dxa"/>
            <w:vMerge w:val="restart"/>
            <w:textDirection w:val="tbRl"/>
            <w:vAlign w:val="center"/>
          </w:tcPr>
          <w:p w14:paraId="7807C567" w14:textId="77777777" w:rsidR="002D2621" w:rsidRPr="00F1653E" w:rsidRDefault="002D2621" w:rsidP="009D50FB">
            <w:pPr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المستوى الاول</w:t>
            </w:r>
          </w:p>
        </w:tc>
      </w:tr>
      <w:tr w:rsidR="002D2621" w:rsidRPr="00F1653E" w14:paraId="68616BD6" w14:textId="77777777" w:rsidTr="009D50FB">
        <w:tc>
          <w:tcPr>
            <w:tcW w:w="1269" w:type="dxa"/>
          </w:tcPr>
          <w:p w14:paraId="22FEFF9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2BA109C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5C018FD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42F7A51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31860EF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7EFA0EB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5A13B0F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4079B56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1830DB9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2564883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1CCAA2D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24D4D09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13521DB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504A196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45BD087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7FFA8FB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4A68ABE2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528" w:type="dxa"/>
          </w:tcPr>
          <w:p w14:paraId="2C96EAB9" w14:textId="77777777" w:rsidR="002D2621" w:rsidRPr="00F1653E" w:rsidRDefault="002D2621" w:rsidP="009D50FB">
            <w:pPr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الديمقراطية</w:t>
            </w:r>
          </w:p>
        </w:tc>
        <w:tc>
          <w:tcPr>
            <w:tcW w:w="1530" w:type="dxa"/>
            <w:vAlign w:val="center"/>
          </w:tcPr>
          <w:p w14:paraId="34B78B15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NTU106</w:t>
            </w:r>
          </w:p>
        </w:tc>
        <w:tc>
          <w:tcPr>
            <w:tcW w:w="990" w:type="dxa"/>
            <w:vMerge/>
          </w:tcPr>
          <w:p w14:paraId="005F703C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D2621" w:rsidRPr="00F1653E" w14:paraId="757836C0" w14:textId="77777777" w:rsidTr="009D50FB">
        <w:tc>
          <w:tcPr>
            <w:tcW w:w="1269" w:type="dxa"/>
          </w:tcPr>
          <w:p w14:paraId="7C72D9D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5D1CFBC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3BF4E5E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3D23ACA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1CA23F5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1764651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0187DD1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5439366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31E9346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5A8D66E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7DB1B14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24EB4A0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71831EB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4E3F4E1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6DA2C38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18332A3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7DE67D3A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528" w:type="dxa"/>
          </w:tcPr>
          <w:p w14:paraId="0E5F1BB3" w14:textId="77777777" w:rsidR="002D2621" w:rsidRPr="00F1653E" w:rsidRDefault="002D2621" w:rsidP="009D50FB">
            <w:pPr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اللغة الانكليزية 1</w:t>
            </w:r>
          </w:p>
        </w:tc>
        <w:tc>
          <w:tcPr>
            <w:tcW w:w="1530" w:type="dxa"/>
            <w:vAlign w:val="center"/>
          </w:tcPr>
          <w:p w14:paraId="71B65ECB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NTU101</w:t>
            </w:r>
          </w:p>
        </w:tc>
        <w:tc>
          <w:tcPr>
            <w:tcW w:w="990" w:type="dxa"/>
            <w:vMerge/>
          </w:tcPr>
          <w:p w14:paraId="7C5F777F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D2621" w:rsidRPr="00F1653E" w14:paraId="72359E35" w14:textId="77777777" w:rsidTr="009D50FB">
        <w:tc>
          <w:tcPr>
            <w:tcW w:w="1269" w:type="dxa"/>
          </w:tcPr>
          <w:p w14:paraId="1FD9481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6DAF097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6F0C2BF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4100ADF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521F2FA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1173FFB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2A261ED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1379242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296B9E3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20A08AF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4A00761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0EBFC91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6E935F8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26C4EA3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6B5A9CC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0E3DFCE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7B1BE5C8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528" w:type="dxa"/>
          </w:tcPr>
          <w:p w14:paraId="784B2EE0" w14:textId="77777777" w:rsidR="002D2621" w:rsidRPr="00F1653E" w:rsidRDefault="002D2621" w:rsidP="009D50FB">
            <w:pPr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مبادئ الحاسوب1</w:t>
            </w:r>
          </w:p>
        </w:tc>
        <w:tc>
          <w:tcPr>
            <w:tcW w:w="1530" w:type="dxa"/>
            <w:vAlign w:val="center"/>
          </w:tcPr>
          <w:p w14:paraId="77524613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NTU102</w:t>
            </w:r>
          </w:p>
        </w:tc>
        <w:tc>
          <w:tcPr>
            <w:tcW w:w="990" w:type="dxa"/>
            <w:vMerge/>
          </w:tcPr>
          <w:p w14:paraId="2A574D1A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D2621" w:rsidRPr="00F1653E" w14:paraId="073B8E45" w14:textId="77777777" w:rsidTr="009D50FB">
        <w:tc>
          <w:tcPr>
            <w:tcW w:w="1269" w:type="dxa"/>
          </w:tcPr>
          <w:p w14:paraId="0E03473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2ECF316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5DA6963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5ADD30A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72A0D98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1FC6D05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2934470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559640D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0043769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372A497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6C5036D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5C53ABB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10EF89E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50898D5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48007EE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5611292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6B6490B6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528" w:type="dxa"/>
          </w:tcPr>
          <w:p w14:paraId="0C108444" w14:textId="77777777" w:rsidR="002D2621" w:rsidRPr="00F1653E" w:rsidRDefault="002D2621" w:rsidP="009D50FB">
            <w:pPr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مبادئ الحاسوب2</w:t>
            </w:r>
          </w:p>
        </w:tc>
        <w:tc>
          <w:tcPr>
            <w:tcW w:w="1530" w:type="dxa"/>
            <w:vAlign w:val="center"/>
          </w:tcPr>
          <w:p w14:paraId="70AED8C7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NTU103</w:t>
            </w:r>
          </w:p>
        </w:tc>
        <w:tc>
          <w:tcPr>
            <w:tcW w:w="990" w:type="dxa"/>
            <w:vMerge/>
          </w:tcPr>
          <w:p w14:paraId="7EBF2D58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D2621" w:rsidRPr="00F1653E" w14:paraId="57F34338" w14:textId="77777777" w:rsidTr="009D50FB">
        <w:tc>
          <w:tcPr>
            <w:tcW w:w="1269" w:type="dxa"/>
          </w:tcPr>
          <w:p w14:paraId="12CDA5F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7663BCD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6B51012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1DA584F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71EBBFB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7C25C4B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4FF86B0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082F07E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0F4F9F6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7CA42FB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41C7DA9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2B18F16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76F0BDA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0CA877F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360F703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0951936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19909596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528" w:type="dxa"/>
          </w:tcPr>
          <w:p w14:paraId="5AC753B0" w14:textId="77777777" w:rsidR="002D2621" w:rsidRPr="00F1653E" w:rsidRDefault="002D2621" w:rsidP="009D50FB">
            <w:pPr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اللغة العربية</w:t>
            </w:r>
          </w:p>
        </w:tc>
        <w:tc>
          <w:tcPr>
            <w:tcW w:w="1530" w:type="dxa"/>
            <w:vAlign w:val="center"/>
          </w:tcPr>
          <w:p w14:paraId="2BE2699F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NTU104</w:t>
            </w:r>
          </w:p>
        </w:tc>
        <w:tc>
          <w:tcPr>
            <w:tcW w:w="990" w:type="dxa"/>
            <w:vMerge/>
          </w:tcPr>
          <w:p w14:paraId="27FAB4B5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D2621" w:rsidRPr="00F1653E" w14:paraId="01526CFB" w14:textId="77777777" w:rsidTr="009D50FB">
        <w:tc>
          <w:tcPr>
            <w:tcW w:w="1269" w:type="dxa"/>
          </w:tcPr>
          <w:p w14:paraId="2A668F6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3B98A7B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6A66883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7A83BDE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2B193BA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021275E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1940BDB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63B9BBF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676CD7F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55A5BB0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5205D4E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44C4E94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5135EFF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1D4449F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5FD5B9F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254CAFB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09FD0D85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528" w:type="dxa"/>
          </w:tcPr>
          <w:p w14:paraId="4BFC503A" w14:textId="77777777" w:rsidR="002D2621" w:rsidRPr="00F1653E" w:rsidRDefault="002D2621" w:rsidP="009D50FB">
            <w:pPr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الاحصاء</w:t>
            </w:r>
          </w:p>
        </w:tc>
        <w:tc>
          <w:tcPr>
            <w:tcW w:w="1530" w:type="dxa"/>
            <w:vAlign w:val="center"/>
          </w:tcPr>
          <w:p w14:paraId="299EA1A8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ATC113</w:t>
            </w:r>
          </w:p>
        </w:tc>
        <w:tc>
          <w:tcPr>
            <w:tcW w:w="990" w:type="dxa"/>
            <w:vMerge/>
          </w:tcPr>
          <w:p w14:paraId="45AC62AD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D2621" w:rsidRPr="00F1653E" w14:paraId="0A730E69" w14:textId="77777777" w:rsidTr="009D50FB">
        <w:trPr>
          <w:trHeight w:val="42"/>
        </w:trPr>
        <w:tc>
          <w:tcPr>
            <w:tcW w:w="1269" w:type="dxa"/>
          </w:tcPr>
          <w:p w14:paraId="522B7C6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69503D2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46460BC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083DD31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46D8DDD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08C481C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75B3EAB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123F46A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2085E03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4AF7614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0F5B4BE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3C7B29A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5BFA55A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2DB5651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22F36F9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700C6D4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27C87DC8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528" w:type="dxa"/>
          </w:tcPr>
          <w:p w14:paraId="518E1E6C" w14:textId="77777777" w:rsidR="002D2621" w:rsidRPr="00F1653E" w:rsidRDefault="002D2621" w:rsidP="009D50FB">
            <w:pPr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 xml:space="preserve">    </w:t>
            </w: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مبادئ الادارة</w:t>
            </w:r>
          </w:p>
        </w:tc>
        <w:tc>
          <w:tcPr>
            <w:tcW w:w="1530" w:type="dxa"/>
            <w:vAlign w:val="center"/>
          </w:tcPr>
          <w:p w14:paraId="5431FAFC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ATC110</w:t>
            </w:r>
          </w:p>
        </w:tc>
        <w:tc>
          <w:tcPr>
            <w:tcW w:w="990" w:type="dxa"/>
            <w:vMerge/>
          </w:tcPr>
          <w:p w14:paraId="1C768904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D2621" w:rsidRPr="00F1653E" w14:paraId="5FFC0015" w14:textId="77777777" w:rsidTr="009D50FB">
        <w:tc>
          <w:tcPr>
            <w:tcW w:w="1269" w:type="dxa"/>
          </w:tcPr>
          <w:p w14:paraId="7AFC8F3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460EE5E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4495CBD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41BAE96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3A98E18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161081A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124A074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3D06306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317C5BD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0ADC920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4ADA526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349941E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7681B24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68A2121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2C9C8ED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0D2188F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5A8FDC38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528" w:type="dxa"/>
          </w:tcPr>
          <w:p w14:paraId="5C00398B" w14:textId="77777777" w:rsidR="002D2621" w:rsidRPr="00F1653E" w:rsidRDefault="002D2621" w:rsidP="009D50FB">
            <w:pPr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الاقتصاد</w:t>
            </w:r>
          </w:p>
        </w:tc>
        <w:tc>
          <w:tcPr>
            <w:tcW w:w="1530" w:type="dxa"/>
            <w:vAlign w:val="center"/>
          </w:tcPr>
          <w:p w14:paraId="0FAC643D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ATC112</w:t>
            </w:r>
          </w:p>
        </w:tc>
        <w:tc>
          <w:tcPr>
            <w:tcW w:w="990" w:type="dxa"/>
            <w:vMerge/>
          </w:tcPr>
          <w:p w14:paraId="638E2A5C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D2621" w:rsidRPr="00F1653E" w14:paraId="60B0F852" w14:textId="77777777" w:rsidTr="009D50FB">
        <w:tc>
          <w:tcPr>
            <w:tcW w:w="1269" w:type="dxa"/>
          </w:tcPr>
          <w:p w14:paraId="619C1EB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3D531A5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3826368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2D059D8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4B77F88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5486931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49C57B5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381AD72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78BE009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2C29648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4B01F6B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2561BCD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31975EF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1722630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1D3CBED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3E72B8D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5228FAEC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528" w:type="dxa"/>
          </w:tcPr>
          <w:p w14:paraId="092F1724" w14:textId="77777777" w:rsidR="002D2621" w:rsidRPr="00F1653E" w:rsidRDefault="002D2621" w:rsidP="009D50FB">
            <w:pPr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 xml:space="preserve">      </w:t>
            </w: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مبادى المحاسبة</w:t>
            </w:r>
          </w:p>
        </w:tc>
        <w:tc>
          <w:tcPr>
            <w:tcW w:w="1530" w:type="dxa"/>
            <w:vAlign w:val="center"/>
          </w:tcPr>
          <w:p w14:paraId="6E9766AA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ATC111</w:t>
            </w:r>
          </w:p>
        </w:tc>
        <w:tc>
          <w:tcPr>
            <w:tcW w:w="990" w:type="dxa"/>
            <w:vMerge/>
          </w:tcPr>
          <w:p w14:paraId="414A7681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D2621" w:rsidRPr="00F1653E" w14:paraId="73DFB2CC" w14:textId="77777777" w:rsidTr="009D50FB">
        <w:tc>
          <w:tcPr>
            <w:tcW w:w="1269" w:type="dxa"/>
          </w:tcPr>
          <w:p w14:paraId="00334A3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4AB3E7F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72D5E3F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129753A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5271B85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6FB9A6B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403C99E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6FE94FB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64A50C8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2ADE957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381820A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10A9E2F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6074E2F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7F33F14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06BBF89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743BF9D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3BEC9029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528" w:type="dxa"/>
          </w:tcPr>
          <w:p w14:paraId="7D6353D3" w14:textId="77777777" w:rsidR="002D2621" w:rsidRPr="00F1653E" w:rsidRDefault="002D2621" w:rsidP="009D50FB">
            <w:pPr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المحاسبة المالية </w:t>
            </w:r>
          </w:p>
        </w:tc>
        <w:tc>
          <w:tcPr>
            <w:tcW w:w="1530" w:type="dxa"/>
            <w:vAlign w:val="center"/>
          </w:tcPr>
          <w:p w14:paraId="6693CB2C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AT1214</w:t>
            </w:r>
          </w:p>
        </w:tc>
        <w:tc>
          <w:tcPr>
            <w:tcW w:w="990" w:type="dxa"/>
            <w:vMerge/>
          </w:tcPr>
          <w:p w14:paraId="4EE64B33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D2621" w:rsidRPr="00F1653E" w14:paraId="699BB6CA" w14:textId="77777777" w:rsidTr="009D50FB">
        <w:trPr>
          <w:trHeight w:val="358"/>
        </w:trPr>
        <w:tc>
          <w:tcPr>
            <w:tcW w:w="1269" w:type="dxa"/>
          </w:tcPr>
          <w:p w14:paraId="67DB430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61A84F2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10F211B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319E854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296CC36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4C91E80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147EBCD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5D205B3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3D57A97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670D105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7B380EA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3097EA7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4F0B05E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74EDBED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5FBE1A3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1B01669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1FC851F8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528" w:type="dxa"/>
          </w:tcPr>
          <w:p w14:paraId="62FD5EA6" w14:textId="77777777" w:rsidR="002D2621" w:rsidRPr="00F1653E" w:rsidRDefault="002D2621" w:rsidP="009D50FB">
            <w:pPr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قراءات محاسبية </w:t>
            </w:r>
          </w:p>
        </w:tc>
        <w:tc>
          <w:tcPr>
            <w:tcW w:w="1530" w:type="dxa"/>
            <w:vAlign w:val="center"/>
          </w:tcPr>
          <w:p w14:paraId="2D24F20E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AT1211</w:t>
            </w:r>
          </w:p>
        </w:tc>
        <w:tc>
          <w:tcPr>
            <w:tcW w:w="990" w:type="dxa"/>
            <w:vMerge/>
          </w:tcPr>
          <w:p w14:paraId="7D66BE33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D2621" w:rsidRPr="00F1653E" w14:paraId="61AA0D52" w14:textId="77777777" w:rsidTr="009D50FB">
        <w:tc>
          <w:tcPr>
            <w:tcW w:w="1269" w:type="dxa"/>
          </w:tcPr>
          <w:p w14:paraId="15C064C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10E7411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12B919E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622360C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02446C1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15F27D6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12C0A45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036E887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4276CAD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624FC8F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29DD43B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287B556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1E87A09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5429853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57E89B8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11A41A6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5F95EBBC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528" w:type="dxa"/>
          </w:tcPr>
          <w:p w14:paraId="158170FA" w14:textId="77777777" w:rsidR="002D2621" w:rsidRPr="00F1653E" w:rsidRDefault="002D2621" w:rsidP="009D50FB">
            <w:pPr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تشريعات المالية</w:t>
            </w:r>
          </w:p>
        </w:tc>
        <w:tc>
          <w:tcPr>
            <w:tcW w:w="1530" w:type="dxa"/>
            <w:vAlign w:val="center"/>
          </w:tcPr>
          <w:p w14:paraId="21D7ECF5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AT1213</w:t>
            </w:r>
          </w:p>
        </w:tc>
        <w:tc>
          <w:tcPr>
            <w:tcW w:w="990" w:type="dxa"/>
            <w:vMerge/>
          </w:tcPr>
          <w:p w14:paraId="73AA2714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D2621" w:rsidRPr="00F1653E" w14:paraId="062BADFB" w14:textId="77777777" w:rsidTr="009D50FB">
        <w:tc>
          <w:tcPr>
            <w:tcW w:w="1269" w:type="dxa"/>
          </w:tcPr>
          <w:p w14:paraId="53CDE1B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1C59555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2A2CC4D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1288A08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1E836A3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328F37B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3B586E7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4A92E46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005067E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27AFF79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24BB404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3E9E419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5846BDC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2CEB748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5FE234D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0411CEC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3A35BA39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528" w:type="dxa"/>
          </w:tcPr>
          <w:p w14:paraId="3A35FD11" w14:textId="77777777" w:rsidR="002D2621" w:rsidRPr="00F1653E" w:rsidRDefault="002D2621" w:rsidP="009D50FB">
            <w:pPr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رياضيات مالية</w:t>
            </w:r>
          </w:p>
        </w:tc>
        <w:tc>
          <w:tcPr>
            <w:tcW w:w="1530" w:type="dxa"/>
            <w:vAlign w:val="center"/>
          </w:tcPr>
          <w:p w14:paraId="443A3F48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AT1212</w:t>
            </w:r>
          </w:p>
        </w:tc>
        <w:tc>
          <w:tcPr>
            <w:tcW w:w="990" w:type="dxa"/>
            <w:vMerge/>
          </w:tcPr>
          <w:p w14:paraId="099A7949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54BE1C19" w14:textId="77777777" w:rsidR="002D2621" w:rsidRDefault="002D2621" w:rsidP="002D2621">
      <w:pPr>
        <w:bidi/>
        <w:spacing w:after="160" w:line="259" w:lineRule="auto"/>
        <w:ind w:left="0" w:right="0"/>
        <w:rPr>
          <w:sz w:val="2"/>
          <w:szCs w:val="2"/>
          <w:rtl/>
          <w:lang w:bidi="ar-IQ"/>
        </w:rPr>
      </w:pPr>
    </w:p>
    <w:p w14:paraId="1C48C17A" w14:textId="77777777" w:rsidR="002D2621" w:rsidRPr="00217D68" w:rsidRDefault="002D2621" w:rsidP="002D2621">
      <w:pPr>
        <w:spacing w:after="160" w:line="259" w:lineRule="auto"/>
        <w:ind w:left="0" w:right="0"/>
        <w:rPr>
          <w:sz w:val="2"/>
          <w:szCs w:val="2"/>
          <w:lang w:bidi="ar-IQ"/>
        </w:rPr>
      </w:pPr>
      <w:r>
        <w:rPr>
          <w:sz w:val="2"/>
          <w:szCs w:val="2"/>
          <w:rtl/>
          <w:lang w:bidi="ar-IQ"/>
        </w:rPr>
        <w:br w:type="page"/>
      </w:r>
    </w:p>
    <w:tbl>
      <w:tblPr>
        <w:tblStyle w:val="TableGrid"/>
        <w:tblpPr w:leftFromText="180" w:rightFromText="180" w:vertAnchor="text" w:horzAnchor="margin" w:tblpXSpec="center" w:tblpY="-835"/>
        <w:tblW w:w="14670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567"/>
        <w:gridCol w:w="426"/>
        <w:gridCol w:w="421"/>
        <w:gridCol w:w="423"/>
        <w:gridCol w:w="393"/>
        <w:gridCol w:w="465"/>
        <w:gridCol w:w="428"/>
        <w:gridCol w:w="425"/>
        <w:gridCol w:w="425"/>
        <w:gridCol w:w="426"/>
        <w:gridCol w:w="446"/>
        <w:gridCol w:w="404"/>
        <w:gridCol w:w="425"/>
        <w:gridCol w:w="426"/>
        <w:gridCol w:w="470"/>
        <w:gridCol w:w="981"/>
        <w:gridCol w:w="3150"/>
        <w:gridCol w:w="1740"/>
        <w:gridCol w:w="960"/>
      </w:tblGrid>
      <w:tr w:rsidR="002D2621" w:rsidRPr="00F1653E" w14:paraId="3275B322" w14:textId="77777777" w:rsidTr="009D50FB">
        <w:tc>
          <w:tcPr>
            <w:tcW w:w="1269" w:type="dxa"/>
          </w:tcPr>
          <w:p w14:paraId="2E33295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7BC65F3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043F0AE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0191548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3F654D8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2C5C4FF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6C74C22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5649ED1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6D19AD2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0D1384B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40D6025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6D23C7F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10BB808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043EE2F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7B95AD0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381B4E6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0A9B2760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7D424791" w14:textId="77777777" w:rsidR="002D2621" w:rsidRPr="00F1653E" w:rsidRDefault="002D2621" w:rsidP="009D50FB">
            <w:pPr>
              <w:bidi/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متوسطة1</w:t>
            </w:r>
            <w:r w:rsidRPr="00F1653E">
              <w:rPr>
                <w:b/>
                <w:bCs/>
                <w:sz w:val="24"/>
                <w:szCs w:val="24"/>
                <w:lang w:bidi="ar-IQ"/>
              </w:rPr>
              <w:t xml:space="preserve"> E</w:t>
            </w:r>
          </w:p>
        </w:tc>
        <w:tc>
          <w:tcPr>
            <w:tcW w:w="1740" w:type="dxa"/>
            <w:vAlign w:val="center"/>
          </w:tcPr>
          <w:p w14:paraId="72C080A1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AT221</w:t>
            </w:r>
          </w:p>
        </w:tc>
        <w:tc>
          <w:tcPr>
            <w:tcW w:w="960" w:type="dxa"/>
            <w:vMerge w:val="restart"/>
            <w:textDirection w:val="tbRl"/>
            <w:vAlign w:val="center"/>
          </w:tcPr>
          <w:p w14:paraId="5E13A389" w14:textId="77777777" w:rsidR="002D2621" w:rsidRPr="00F1653E" w:rsidRDefault="002D2621" w:rsidP="009D50FB">
            <w:pPr>
              <w:bidi/>
              <w:ind w:left="-34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1653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المستوى الثاني</w:t>
            </w:r>
          </w:p>
        </w:tc>
      </w:tr>
      <w:tr w:rsidR="002D2621" w:rsidRPr="00F1653E" w14:paraId="1CC9DEAD" w14:textId="77777777" w:rsidTr="009D50FB">
        <w:tc>
          <w:tcPr>
            <w:tcW w:w="1269" w:type="dxa"/>
          </w:tcPr>
          <w:p w14:paraId="6865FC8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2B96F8A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59CDFE6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4EA67AA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63BD524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710B662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5D5AF4F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0575231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79D0F8E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60E8DEC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60B748B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726C845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481D055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1C62ECC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1A22E9D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4871722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43356A4F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733C2340" w14:textId="77777777" w:rsidR="002D2621" w:rsidRPr="00F1653E" w:rsidRDefault="002D2621" w:rsidP="009D50FB">
            <w:pPr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حكومية1</w:t>
            </w:r>
          </w:p>
        </w:tc>
        <w:tc>
          <w:tcPr>
            <w:tcW w:w="1740" w:type="dxa"/>
            <w:vAlign w:val="center"/>
          </w:tcPr>
          <w:p w14:paraId="6521442F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AT223</w:t>
            </w:r>
          </w:p>
        </w:tc>
        <w:tc>
          <w:tcPr>
            <w:tcW w:w="960" w:type="dxa"/>
            <w:vMerge/>
          </w:tcPr>
          <w:p w14:paraId="4841BBAE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437C4116" w14:textId="77777777" w:rsidTr="009D50FB">
        <w:tc>
          <w:tcPr>
            <w:tcW w:w="1269" w:type="dxa"/>
          </w:tcPr>
          <w:p w14:paraId="07704BD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7A1B664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082EA6F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00C7A24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05AA3EA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6F31C4C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63583D7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4B3B711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426DB42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05A421B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04AF420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5283DAE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2770E49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30FF7D6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547AC9D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059ED6E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39A78841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6B22F6C2" w14:textId="77777777" w:rsidR="002D2621" w:rsidRPr="00F1653E" w:rsidRDefault="002D2621" w:rsidP="009D50FB">
            <w:pPr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ضريبية</w:t>
            </w:r>
          </w:p>
        </w:tc>
        <w:tc>
          <w:tcPr>
            <w:tcW w:w="1740" w:type="dxa"/>
            <w:vAlign w:val="center"/>
          </w:tcPr>
          <w:p w14:paraId="376165D1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AT225</w:t>
            </w:r>
          </w:p>
        </w:tc>
        <w:tc>
          <w:tcPr>
            <w:tcW w:w="960" w:type="dxa"/>
            <w:vMerge/>
          </w:tcPr>
          <w:p w14:paraId="2E8BC7C9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4CB065E2" w14:textId="77777777" w:rsidTr="009D50FB">
        <w:tc>
          <w:tcPr>
            <w:tcW w:w="1269" w:type="dxa"/>
          </w:tcPr>
          <w:p w14:paraId="10D9C56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0D75F2A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00EAD76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4C5618A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1DFCAC2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0164AE7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0E86708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5697248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7F61840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5B130A6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0483406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3A4981B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3102E17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56914A3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1ED9A0C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1DF91ED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79205127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67D63077" w14:textId="77777777" w:rsidR="002D2621" w:rsidRPr="00F1653E" w:rsidRDefault="002D2621" w:rsidP="009D50FB">
            <w:pPr>
              <w:bidi/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اساليب كمية</w:t>
            </w:r>
          </w:p>
        </w:tc>
        <w:tc>
          <w:tcPr>
            <w:tcW w:w="1740" w:type="dxa"/>
            <w:vAlign w:val="center"/>
          </w:tcPr>
          <w:p w14:paraId="1F0E2345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AT228</w:t>
            </w:r>
          </w:p>
        </w:tc>
        <w:tc>
          <w:tcPr>
            <w:tcW w:w="960" w:type="dxa"/>
            <w:vMerge/>
          </w:tcPr>
          <w:p w14:paraId="7C6BBFF7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63AFC113" w14:textId="77777777" w:rsidTr="009D50FB">
        <w:tc>
          <w:tcPr>
            <w:tcW w:w="1269" w:type="dxa"/>
          </w:tcPr>
          <w:p w14:paraId="2641726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37CDE6E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7120FD5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19A309D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1EBDF31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7823C61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0F727F0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367FE4F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637FC52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37BA3DF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7EE7B7F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1A89886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2941984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547BA79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26DA51B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207D698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0645C1DA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3D2A73F4" w14:textId="77777777" w:rsidR="002D2621" w:rsidRPr="00F1653E" w:rsidRDefault="002D2621" w:rsidP="009D50FB">
            <w:pPr>
              <w:bidi/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متوسطة2</w:t>
            </w:r>
          </w:p>
        </w:tc>
        <w:tc>
          <w:tcPr>
            <w:tcW w:w="1740" w:type="dxa"/>
            <w:vAlign w:val="center"/>
          </w:tcPr>
          <w:p w14:paraId="20AF347B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AT222</w:t>
            </w:r>
          </w:p>
        </w:tc>
        <w:tc>
          <w:tcPr>
            <w:tcW w:w="960" w:type="dxa"/>
            <w:vMerge/>
          </w:tcPr>
          <w:p w14:paraId="7C7D082E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68B52A16" w14:textId="77777777" w:rsidTr="009D50FB">
        <w:tc>
          <w:tcPr>
            <w:tcW w:w="1269" w:type="dxa"/>
          </w:tcPr>
          <w:p w14:paraId="688ED33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4A48B7B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62BDF60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2C9423A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4A280DC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7DA5D59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5E0038E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4993EC8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4AE5E57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70A1BC3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07BE284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251B07C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19061FA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1AFA2D8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0AB078C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2F16CFC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192EACF6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2EAE29C4" w14:textId="77777777" w:rsidR="002D2621" w:rsidRPr="00F1653E" w:rsidRDefault="002D2621" w:rsidP="009D50FB">
            <w:pPr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حكومية2</w:t>
            </w:r>
          </w:p>
        </w:tc>
        <w:tc>
          <w:tcPr>
            <w:tcW w:w="1740" w:type="dxa"/>
            <w:vAlign w:val="center"/>
          </w:tcPr>
          <w:p w14:paraId="6A851A38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AT224</w:t>
            </w:r>
          </w:p>
        </w:tc>
        <w:tc>
          <w:tcPr>
            <w:tcW w:w="960" w:type="dxa"/>
            <w:vMerge/>
          </w:tcPr>
          <w:p w14:paraId="0F4BC444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1C273323" w14:textId="77777777" w:rsidTr="009D50FB">
        <w:tc>
          <w:tcPr>
            <w:tcW w:w="1269" w:type="dxa"/>
          </w:tcPr>
          <w:p w14:paraId="091C6F7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22ED5AD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06C384F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15D09F7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7F81963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296D29A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5BE3CBC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4D0E530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399458C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0B1DF82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17C686D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362F3A8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4CE3FEE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61B73C9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4D9D123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1DD00D1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5192E7AC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0BCE93CB" w14:textId="77777777" w:rsidR="002D2621" w:rsidRPr="00F1653E" w:rsidRDefault="002D2621" w:rsidP="009D50FB">
            <w:pPr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تطبيقات الحاسبوب</w:t>
            </w:r>
          </w:p>
        </w:tc>
        <w:tc>
          <w:tcPr>
            <w:tcW w:w="1740" w:type="dxa"/>
            <w:vAlign w:val="center"/>
          </w:tcPr>
          <w:p w14:paraId="0F089237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AT229</w:t>
            </w:r>
          </w:p>
        </w:tc>
        <w:tc>
          <w:tcPr>
            <w:tcW w:w="960" w:type="dxa"/>
            <w:vMerge/>
          </w:tcPr>
          <w:p w14:paraId="56DDF5B0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2FB869A4" w14:textId="77777777" w:rsidTr="009D50FB">
        <w:tc>
          <w:tcPr>
            <w:tcW w:w="1269" w:type="dxa"/>
          </w:tcPr>
          <w:p w14:paraId="26E1832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34716D4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7E79E4C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254B8C8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5E5ADAD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5E8AC5C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0CD2EC7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12C6646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60068EB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769E17B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2A0180E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16BB16A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225FE9D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549BB92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751AB5E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1CC23E1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62D57922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3294F9B3" w14:textId="77777777" w:rsidR="002D2621" w:rsidRPr="00F1653E" w:rsidRDefault="002D2621" w:rsidP="009D50FB">
            <w:pPr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وحدات غير ربحية</w:t>
            </w:r>
          </w:p>
        </w:tc>
        <w:tc>
          <w:tcPr>
            <w:tcW w:w="1740" w:type="dxa"/>
            <w:vAlign w:val="center"/>
          </w:tcPr>
          <w:p w14:paraId="183C1488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AT227</w:t>
            </w:r>
          </w:p>
        </w:tc>
        <w:tc>
          <w:tcPr>
            <w:tcW w:w="960" w:type="dxa"/>
            <w:vMerge/>
          </w:tcPr>
          <w:p w14:paraId="53EC6A57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6AB44D38" w14:textId="77777777" w:rsidTr="009D50FB">
        <w:tc>
          <w:tcPr>
            <w:tcW w:w="1269" w:type="dxa"/>
          </w:tcPr>
          <w:p w14:paraId="50B990D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79F6874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01AFD23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511F1B6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316C3A4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2005B00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153EF9C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2C00023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1762763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375DDB3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26AFD8E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431FC19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3451E0B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4426D52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20CBF8A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4C0E32E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57C459EE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22BAE344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اللغة الانكليزية2</w:t>
            </w:r>
          </w:p>
        </w:tc>
        <w:tc>
          <w:tcPr>
            <w:tcW w:w="1740" w:type="dxa"/>
            <w:vAlign w:val="center"/>
          </w:tcPr>
          <w:p w14:paraId="76AD7F71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NTU200</w:t>
            </w:r>
          </w:p>
        </w:tc>
        <w:tc>
          <w:tcPr>
            <w:tcW w:w="960" w:type="dxa"/>
            <w:vMerge/>
          </w:tcPr>
          <w:p w14:paraId="78FF06C9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3BFA6FDB" w14:textId="77777777" w:rsidTr="009D50FB">
        <w:tc>
          <w:tcPr>
            <w:tcW w:w="1269" w:type="dxa"/>
          </w:tcPr>
          <w:p w14:paraId="2203557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74F2237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0848AF9C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67859982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0B5F060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57768F9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7A702A7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3C18F191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23F80A4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7DAF7EB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509D176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3597E466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1F21DAF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70D9511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5C092E7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67481A70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542B3605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18C436E9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مالية عامة</w:t>
            </w:r>
          </w:p>
        </w:tc>
        <w:tc>
          <w:tcPr>
            <w:tcW w:w="1740" w:type="dxa"/>
            <w:vAlign w:val="center"/>
          </w:tcPr>
          <w:p w14:paraId="3A7B3AFF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AT226</w:t>
            </w:r>
          </w:p>
        </w:tc>
        <w:tc>
          <w:tcPr>
            <w:tcW w:w="960" w:type="dxa"/>
            <w:vMerge/>
          </w:tcPr>
          <w:p w14:paraId="249324E0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3D094F23" w14:textId="77777777" w:rsidTr="009D50FB">
        <w:tc>
          <w:tcPr>
            <w:tcW w:w="1269" w:type="dxa"/>
          </w:tcPr>
          <w:p w14:paraId="11A1ED2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0C143E7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7FAD761B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3C98D4F5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4E2E8B4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6AA104B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3E3DF07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693EC9DD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28D30BD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4378ECF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1126FD9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1FDA94F8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1F91BA2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349F054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539ADEA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775C35F5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278EE5ED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30177A8F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اخلاقيات مهنة</w:t>
            </w:r>
          </w:p>
        </w:tc>
        <w:tc>
          <w:tcPr>
            <w:tcW w:w="1740" w:type="dxa"/>
            <w:vAlign w:val="center"/>
          </w:tcPr>
          <w:p w14:paraId="0FC5820A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NTU201</w:t>
            </w:r>
          </w:p>
        </w:tc>
        <w:tc>
          <w:tcPr>
            <w:tcW w:w="960" w:type="dxa"/>
            <w:vMerge/>
          </w:tcPr>
          <w:p w14:paraId="271A750E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2C4972A6" w14:textId="77777777" w:rsidTr="009D50FB">
        <w:tc>
          <w:tcPr>
            <w:tcW w:w="1269" w:type="dxa"/>
          </w:tcPr>
          <w:p w14:paraId="292DBC4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5A9C72A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3EE6D3AC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38533C03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6C32005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55445E8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3AEC29C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110AA57C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607B4DC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7562B86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674A539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2974A20A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7A79349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16E398B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3465805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34F857E0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36500BE9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اختياري</w:t>
            </w:r>
          </w:p>
        </w:tc>
        <w:tc>
          <w:tcPr>
            <w:tcW w:w="3150" w:type="dxa"/>
          </w:tcPr>
          <w:p w14:paraId="37E5B3D3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رياضة(اختياري)</w:t>
            </w:r>
          </w:p>
        </w:tc>
        <w:tc>
          <w:tcPr>
            <w:tcW w:w="1740" w:type="dxa"/>
            <w:vAlign w:val="center"/>
          </w:tcPr>
          <w:p w14:paraId="023078C0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NTU105</w:t>
            </w:r>
          </w:p>
        </w:tc>
        <w:tc>
          <w:tcPr>
            <w:tcW w:w="960" w:type="dxa"/>
            <w:vMerge/>
          </w:tcPr>
          <w:p w14:paraId="18952216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3F179C1A" w14:textId="77777777" w:rsidTr="009D50FB">
        <w:tc>
          <w:tcPr>
            <w:tcW w:w="1269" w:type="dxa"/>
          </w:tcPr>
          <w:p w14:paraId="18C00DD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1ADED7A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7203FB81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1DD47BE7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7BA2001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10EA74E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0D92C5C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52B9A481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36E8BA7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1946134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305ED03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406732D0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5215251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103BA5F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5B59BAD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1C6164A2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5F5E59DD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41AA6A46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تكاليف1</w:t>
            </w:r>
          </w:p>
        </w:tc>
        <w:tc>
          <w:tcPr>
            <w:tcW w:w="1740" w:type="dxa"/>
            <w:vAlign w:val="center"/>
          </w:tcPr>
          <w:p w14:paraId="41BBC3FD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AT301</w:t>
            </w:r>
          </w:p>
        </w:tc>
        <w:tc>
          <w:tcPr>
            <w:tcW w:w="960" w:type="dxa"/>
            <w:vMerge w:val="restart"/>
          </w:tcPr>
          <w:p w14:paraId="5B5AA27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50380554" w14:textId="77777777" w:rsidTr="009D50FB">
        <w:tc>
          <w:tcPr>
            <w:tcW w:w="1269" w:type="dxa"/>
          </w:tcPr>
          <w:p w14:paraId="07CC685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47CC863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0C468C75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0987241F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208174E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216EB23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2EB88C5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78ED2964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3D59D33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3A08E8C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02D7078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0E490C88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2372774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7955CBC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6B77A95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68A79DC1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015BF5C5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3FF03552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نظام محاسبي موحد1</w:t>
            </w:r>
          </w:p>
        </w:tc>
        <w:tc>
          <w:tcPr>
            <w:tcW w:w="1740" w:type="dxa"/>
            <w:vAlign w:val="center"/>
          </w:tcPr>
          <w:p w14:paraId="7D3A71D0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AT311</w:t>
            </w:r>
          </w:p>
        </w:tc>
        <w:tc>
          <w:tcPr>
            <w:tcW w:w="960" w:type="dxa"/>
            <w:vMerge/>
          </w:tcPr>
          <w:p w14:paraId="462D3ADD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5C856906" w14:textId="77777777" w:rsidTr="009D50FB">
        <w:tc>
          <w:tcPr>
            <w:tcW w:w="1269" w:type="dxa"/>
          </w:tcPr>
          <w:p w14:paraId="1031479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4D93A6F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347A6140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55F19B35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30DC1A9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06F5FB7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25BDA6F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77BAAF7C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4FEB27E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0B6591B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5294156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1606479F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09F6568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4A61987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1D22BB8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58815A59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7573F187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7C05C924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التدقيق1</w:t>
            </w:r>
          </w:p>
        </w:tc>
        <w:tc>
          <w:tcPr>
            <w:tcW w:w="1740" w:type="dxa"/>
            <w:vAlign w:val="center"/>
          </w:tcPr>
          <w:p w14:paraId="05026916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AT319</w:t>
            </w:r>
          </w:p>
        </w:tc>
        <w:tc>
          <w:tcPr>
            <w:tcW w:w="960" w:type="dxa"/>
            <w:vMerge/>
          </w:tcPr>
          <w:p w14:paraId="48861FF9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58568C43" w14:textId="77777777" w:rsidTr="009D50FB">
        <w:tc>
          <w:tcPr>
            <w:tcW w:w="1269" w:type="dxa"/>
          </w:tcPr>
          <w:p w14:paraId="051AF5A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764EE5C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4BD1E287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4DEC29C9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780BEE9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7CCC15C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3C6B684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7F8D2E0E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662CD85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6174EBE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5D8AFCB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380F0095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32961BC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43B3D43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64E0392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08FDC02D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09C22F81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79A52155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ادارة مالية1</w:t>
            </w:r>
          </w:p>
        </w:tc>
        <w:tc>
          <w:tcPr>
            <w:tcW w:w="1740" w:type="dxa"/>
            <w:vAlign w:val="center"/>
          </w:tcPr>
          <w:p w14:paraId="4EFC9FEE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AT312</w:t>
            </w:r>
          </w:p>
        </w:tc>
        <w:tc>
          <w:tcPr>
            <w:tcW w:w="960" w:type="dxa"/>
            <w:vMerge/>
          </w:tcPr>
          <w:p w14:paraId="4C905696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70C2D95B" w14:textId="77777777" w:rsidTr="009D50FB">
        <w:tc>
          <w:tcPr>
            <w:tcW w:w="1269" w:type="dxa"/>
          </w:tcPr>
          <w:p w14:paraId="0B4FC30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0DF9B17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3F1A1ED6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681DD434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5B62AE4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73C4960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57BCB29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7D1CCE54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55246D8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718B3F3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06060DE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314F615B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4D56BA1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132F1DD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11988E2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24917DB4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7C902393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40B1BFA7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مؤسسات مالية(مصارف تاميم)</w:t>
            </w:r>
          </w:p>
        </w:tc>
        <w:tc>
          <w:tcPr>
            <w:tcW w:w="1740" w:type="dxa"/>
            <w:vAlign w:val="center"/>
          </w:tcPr>
          <w:p w14:paraId="7E12503E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AT315</w:t>
            </w:r>
          </w:p>
        </w:tc>
        <w:tc>
          <w:tcPr>
            <w:tcW w:w="960" w:type="dxa"/>
            <w:vMerge/>
          </w:tcPr>
          <w:p w14:paraId="1F9D4DEA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230F2B63" w14:textId="77777777" w:rsidTr="009D50FB">
        <w:tc>
          <w:tcPr>
            <w:tcW w:w="1269" w:type="dxa"/>
          </w:tcPr>
          <w:p w14:paraId="7E195F9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2E75BEB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76221A44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15568DDB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348CB47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14F3417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532474E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38A6DFD3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74E563D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1F330B5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0445D38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05CFD4BB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1120CDB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3281DAA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3AACF57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185242DB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26DB96DD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513764D1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شركات اشخاص</w:t>
            </w:r>
          </w:p>
        </w:tc>
        <w:tc>
          <w:tcPr>
            <w:tcW w:w="1740" w:type="dxa"/>
            <w:vAlign w:val="center"/>
          </w:tcPr>
          <w:p w14:paraId="5523792C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hint="cs"/>
                <w:b/>
                <w:bCs/>
                <w:noProof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C32E7A" wp14:editId="75DAEF9C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37465</wp:posOffset>
                      </wp:positionV>
                      <wp:extent cx="2496185" cy="431165"/>
                      <wp:effectExtent l="3810" t="0" r="22225" b="2222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496185" cy="431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22F1A" w14:textId="77777777" w:rsidR="002D2621" w:rsidRPr="00153BAF" w:rsidRDefault="002D2621" w:rsidP="002D2621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bidi="ar-IQ"/>
                                    </w:rPr>
                                  </w:pPr>
                                  <w:r w:rsidRPr="00153BAF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IQ"/>
                                    </w:rPr>
                                    <w:t>االمستوى الثالث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32E7A" id="Text Box 2" o:spid="_x0000_s1027" type="#_x0000_t202" style="position:absolute;left:0;text-align:left;margin-left:4.95pt;margin-top:2.95pt;width:196.55pt;height:33.9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" filled="f" strokecolor="white [3212]" strokeweight="2pt">
                      <v:textbox>
                        <w:txbxContent>
                          <w:p w14:paraId="6C822F1A" w14:textId="77777777" w:rsidR="002D2621" w:rsidRPr="00153BAF" w:rsidRDefault="002D2621" w:rsidP="002D2621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  <w:r w:rsidRPr="00153BA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االمستوى الثالث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653E">
              <w:rPr>
                <w:b/>
                <w:bCs/>
                <w:sz w:val="24"/>
                <w:szCs w:val="24"/>
                <w:lang w:bidi="ar-IQ"/>
              </w:rPr>
              <w:t>AT313</w:t>
            </w:r>
          </w:p>
        </w:tc>
        <w:tc>
          <w:tcPr>
            <w:tcW w:w="960" w:type="dxa"/>
            <w:vMerge/>
          </w:tcPr>
          <w:p w14:paraId="4CEC5F41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450A5A1C" w14:textId="77777777" w:rsidTr="009D50FB">
        <w:tc>
          <w:tcPr>
            <w:tcW w:w="1269" w:type="dxa"/>
          </w:tcPr>
          <w:p w14:paraId="1800489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5DED713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791E2DB0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15CBB4CC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42E3B35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3463605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6374376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7C7F75E3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40DA7A2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188C16C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5152EBD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752E9A9A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17EDFDA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2029E03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018C70C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03D07737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6F7A2D6E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اختياري     </w:t>
            </w:r>
          </w:p>
        </w:tc>
        <w:tc>
          <w:tcPr>
            <w:tcW w:w="3150" w:type="dxa"/>
          </w:tcPr>
          <w:p w14:paraId="3D2DBFFE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ادارة استثمار (اختياري)</w:t>
            </w:r>
          </w:p>
        </w:tc>
        <w:tc>
          <w:tcPr>
            <w:tcW w:w="1740" w:type="dxa"/>
            <w:vAlign w:val="center"/>
          </w:tcPr>
          <w:p w14:paraId="1F2B4493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AT3111</w:t>
            </w:r>
          </w:p>
        </w:tc>
        <w:tc>
          <w:tcPr>
            <w:tcW w:w="960" w:type="dxa"/>
            <w:vMerge/>
          </w:tcPr>
          <w:p w14:paraId="59F271F3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1EE5C8C8" w14:textId="77777777" w:rsidTr="009D50FB">
        <w:tc>
          <w:tcPr>
            <w:tcW w:w="1269" w:type="dxa"/>
          </w:tcPr>
          <w:p w14:paraId="392FAE0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7535064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0E3FD985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42888E78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0BCE728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0A0D66B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3F2A25A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4EF2D008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5423995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74BFC2E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7BA404C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5E576A34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5A92441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384B72E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418429D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0645E4BE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4264F303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35CB9774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اللغة الانكليزية3</w:t>
            </w:r>
          </w:p>
        </w:tc>
        <w:tc>
          <w:tcPr>
            <w:tcW w:w="1740" w:type="dxa"/>
            <w:vAlign w:val="center"/>
          </w:tcPr>
          <w:p w14:paraId="5E7DFD0E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NTU300</w:t>
            </w:r>
          </w:p>
        </w:tc>
        <w:tc>
          <w:tcPr>
            <w:tcW w:w="960" w:type="dxa"/>
            <w:vMerge/>
          </w:tcPr>
          <w:p w14:paraId="2261D99B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1D5CFDD0" w14:textId="77777777" w:rsidTr="009D50FB">
        <w:tc>
          <w:tcPr>
            <w:tcW w:w="1269" w:type="dxa"/>
          </w:tcPr>
          <w:p w14:paraId="7054605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7000F8F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705B21D2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732D6142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2EF9177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2505044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4C81AA1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25668108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6870D97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4C54521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59DF549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67BC0854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33986D8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79AFE82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6C692A6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198BB6C3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1FEF237E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34316BA5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تكاليف 2</w:t>
            </w:r>
          </w:p>
        </w:tc>
        <w:tc>
          <w:tcPr>
            <w:tcW w:w="1740" w:type="dxa"/>
            <w:vAlign w:val="center"/>
          </w:tcPr>
          <w:p w14:paraId="66FB6EBB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AT316</w:t>
            </w:r>
          </w:p>
        </w:tc>
        <w:tc>
          <w:tcPr>
            <w:tcW w:w="960" w:type="dxa"/>
            <w:vMerge/>
          </w:tcPr>
          <w:p w14:paraId="56D3FB50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7C1FC82B" w14:textId="77777777" w:rsidTr="009D50FB">
        <w:tc>
          <w:tcPr>
            <w:tcW w:w="1269" w:type="dxa"/>
          </w:tcPr>
          <w:p w14:paraId="1381CE8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75DE0E0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62CDFB36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132B3570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7BADD5F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56F63B1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3F46FEB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21A75069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2AC4850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502FBF1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52C3EBD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413B804E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22B60B1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3CD3B07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2025B9E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625958E9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18B4D0DE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6BBD8F8A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نظام محاسبي موحد 2</w:t>
            </w:r>
          </w:p>
        </w:tc>
        <w:tc>
          <w:tcPr>
            <w:tcW w:w="1740" w:type="dxa"/>
            <w:vAlign w:val="center"/>
          </w:tcPr>
          <w:p w14:paraId="6238987E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AT317</w:t>
            </w:r>
          </w:p>
        </w:tc>
        <w:tc>
          <w:tcPr>
            <w:tcW w:w="960" w:type="dxa"/>
            <w:vMerge/>
          </w:tcPr>
          <w:p w14:paraId="303F0140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26EE5F11" w14:textId="77777777" w:rsidTr="009D50FB">
        <w:tc>
          <w:tcPr>
            <w:tcW w:w="1269" w:type="dxa"/>
          </w:tcPr>
          <w:p w14:paraId="6A4F043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7462AAA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083959E8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1B3AC45E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388C0EA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701A377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38CDB4A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46994DC1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0248B71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3AA495E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57172FE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2F96C814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4686827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3147782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1DD94C1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34497CC7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0244B763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213C0352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التدقيق2</w:t>
            </w:r>
          </w:p>
        </w:tc>
        <w:tc>
          <w:tcPr>
            <w:tcW w:w="1740" w:type="dxa"/>
            <w:vAlign w:val="center"/>
          </w:tcPr>
          <w:p w14:paraId="165816AB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AT320</w:t>
            </w:r>
          </w:p>
        </w:tc>
        <w:tc>
          <w:tcPr>
            <w:tcW w:w="960" w:type="dxa"/>
            <w:vMerge/>
          </w:tcPr>
          <w:p w14:paraId="4C6A593D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548F5AF2" w14:textId="77777777" w:rsidTr="009D50FB">
        <w:tc>
          <w:tcPr>
            <w:tcW w:w="1269" w:type="dxa"/>
          </w:tcPr>
          <w:p w14:paraId="21C1C3D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2183504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45AB4B3F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5772841B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5F42DFF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2395FC1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4BF5BD0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2D617CE0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1000743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7C774FD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083E366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55BAFFA3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01EDFCB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2204AC8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285CA6A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0571D75F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7B5FF94D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2BEBFC1B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ادارة مالية2</w:t>
            </w:r>
          </w:p>
        </w:tc>
        <w:tc>
          <w:tcPr>
            <w:tcW w:w="1740" w:type="dxa"/>
            <w:vAlign w:val="center"/>
          </w:tcPr>
          <w:p w14:paraId="17335879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AT318</w:t>
            </w:r>
          </w:p>
        </w:tc>
        <w:tc>
          <w:tcPr>
            <w:tcW w:w="960" w:type="dxa"/>
            <w:vMerge/>
          </w:tcPr>
          <w:p w14:paraId="27D5EA6F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7F134756" w14:textId="77777777" w:rsidTr="009D50FB">
        <w:tc>
          <w:tcPr>
            <w:tcW w:w="1269" w:type="dxa"/>
          </w:tcPr>
          <w:p w14:paraId="1AA0DFB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28B3353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7E0E431E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0431CD90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05A7C3F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101491A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00236CE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6A14F80F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417D4F1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7F50D07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5A5A69A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59931DD4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7BEC2DC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2EA4E40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06CC344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62FDBAC4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3AF2D588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10F6A491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مؤسسات مالية(مصادر طبيعية)</w:t>
            </w:r>
          </w:p>
        </w:tc>
        <w:tc>
          <w:tcPr>
            <w:tcW w:w="1740" w:type="dxa"/>
            <w:vAlign w:val="center"/>
          </w:tcPr>
          <w:p w14:paraId="61140034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AT314</w:t>
            </w:r>
          </w:p>
        </w:tc>
        <w:tc>
          <w:tcPr>
            <w:tcW w:w="960" w:type="dxa"/>
            <w:vMerge/>
          </w:tcPr>
          <w:p w14:paraId="5758A734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2F5D740A" w14:textId="77777777" w:rsidTr="009D50FB">
        <w:tc>
          <w:tcPr>
            <w:tcW w:w="1269" w:type="dxa"/>
          </w:tcPr>
          <w:p w14:paraId="21A4991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4291E21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719B8B48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773B3DD1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36BF741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69D53EE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34DA94E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40906213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7E0F572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2D8F74B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737D92E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337A975E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010DC20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07D82D1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0B4713A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40C94DB6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05B71A1F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5C71CEB5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المحاسبة القضائية</w:t>
            </w:r>
          </w:p>
        </w:tc>
        <w:tc>
          <w:tcPr>
            <w:tcW w:w="1740" w:type="dxa"/>
            <w:vAlign w:val="center"/>
          </w:tcPr>
          <w:p w14:paraId="1513DF7B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AT321</w:t>
            </w:r>
          </w:p>
        </w:tc>
        <w:tc>
          <w:tcPr>
            <w:tcW w:w="960" w:type="dxa"/>
            <w:vMerge/>
          </w:tcPr>
          <w:p w14:paraId="36713079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7B7F5509" w14:textId="77777777" w:rsidTr="009D50FB">
        <w:tc>
          <w:tcPr>
            <w:tcW w:w="1269" w:type="dxa"/>
          </w:tcPr>
          <w:p w14:paraId="2F39748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4A394C0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13262CE4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3A94EED6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7E9B509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276EE02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639A46C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30994D5B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04395D7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27C3B46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19EC141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10CC16FE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009AD72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4F3DCF6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114BB95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2112A9CF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64092431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4DBE5C45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تسويق وتجارة الكترونية</w:t>
            </w:r>
          </w:p>
        </w:tc>
        <w:tc>
          <w:tcPr>
            <w:tcW w:w="1740" w:type="dxa"/>
            <w:vAlign w:val="center"/>
          </w:tcPr>
          <w:p w14:paraId="1AE68F32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AT323</w:t>
            </w:r>
          </w:p>
        </w:tc>
        <w:tc>
          <w:tcPr>
            <w:tcW w:w="960" w:type="dxa"/>
            <w:vMerge/>
          </w:tcPr>
          <w:p w14:paraId="1A10399F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49EDE815" w14:textId="77777777" w:rsidTr="009D50FB">
        <w:tc>
          <w:tcPr>
            <w:tcW w:w="1269" w:type="dxa"/>
          </w:tcPr>
          <w:p w14:paraId="5EEE370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73C1CBA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6CAEA3C7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02CDE888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305E57C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2E5AA49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66684AC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4A08C686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4DB4D88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2DE452D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2B4AF61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75CFD773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418943B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49F7EE3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477B98C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6BA1562C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2773B931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1D945329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اللغة الانكليزية3</w:t>
            </w:r>
          </w:p>
        </w:tc>
        <w:tc>
          <w:tcPr>
            <w:tcW w:w="1740" w:type="dxa"/>
            <w:vAlign w:val="center"/>
          </w:tcPr>
          <w:p w14:paraId="5E4714E0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NTU300</w:t>
            </w:r>
          </w:p>
        </w:tc>
        <w:tc>
          <w:tcPr>
            <w:tcW w:w="960" w:type="dxa"/>
            <w:vMerge/>
          </w:tcPr>
          <w:p w14:paraId="67F8AC11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5404387C" w14:textId="77777777" w:rsidTr="009D50FB">
        <w:tc>
          <w:tcPr>
            <w:tcW w:w="1269" w:type="dxa"/>
          </w:tcPr>
          <w:p w14:paraId="46ED5AA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1ABB772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24D7261B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6CDD94DA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0BA44E2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3956273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392B8A6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56686874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7E7C135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78FECB5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61CBC79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61B58103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0B234C0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6428464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781D62F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1A6B8983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2A8714F9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1B3C58A5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ادارية1</w:t>
            </w:r>
          </w:p>
        </w:tc>
        <w:tc>
          <w:tcPr>
            <w:tcW w:w="1740" w:type="dxa"/>
            <w:vAlign w:val="center"/>
          </w:tcPr>
          <w:p w14:paraId="752170A7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AT411</w:t>
            </w:r>
          </w:p>
        </w:tc>
        <w:tc>
          <w:tcPr>
            <w:tcW w:w="960" w:type="dxa"/>
            <w:vMerge w:val="restart"/>
          </w:tcPr>
          <w:p w14:paraId="1EEBB825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5C093B8D" w14:textId="77777777" w:rsidTr="009D50FB">
        <w:tc>
          <w:tcPr>
            <w:tcW w:w="1269" w:type="dxa"/>
          </w:tcPr>
          <w:p w14:paraId="40F7CD1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7D84596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5966A107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513C76DD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17A8D6A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433F7A6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7547313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47389BA5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61B7E27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667864D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33C19C5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2597A8B2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462F8E8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297ABC8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649FAD2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5CC2CC1E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381D8D04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60B79E6E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نظرية محاسبية 1</w:t>
            </w:r>
          </w:p>
        </w:tc>
        <w:tc>
          <w:tcPr>
            <w:tcW w:w="1740" w:type="dxa"/>
            <w:vAlign w:val="center"/>
          </w:tcPr>
          <w:p w14:paraId="7F45C2D7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AT4110</w:t>
            </w:r>
          </w:p>
        </w:tc>
        <w:tc>
          <w:tcPr>
            <w:tcW w:w="960" w:type="dxa"/>
            <w:vMerge/>
          </w:tcPr>
          <w:p w14:paraId="3250ACFD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4C26BA25" w14:textId="77777777" w:rsidTr="009D50FB">
        <w:tc>
          <w:tcPr>
            <w:tcW w:w="1269" w:type="dxa"/>
          </w:tcPr>
          <w:p w14:paraId="693E81A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1E0130C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2EB7EEFF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61587DC8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1ADE56F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5EBC395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75F0D47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3313977F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11A7BAE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6AB9181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59DEEA3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57CC76CE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59F69E7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652A2F1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1E5C985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614CEA11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5EBC6B4F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7D6DAD6E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نظم معلومات محاسبية</w:t>
            </w:r>
          </w:p>
        </w:tc>
        <w:tc>
          <w:tcPr>
            <w:tcW w:w="1740" w:type="dxa"/>
            <w:vAlign w:val="center"/>
          </w:tcPr>
          <w:p w14:paraId="73A35F33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AT418</w:t>
            </w:r>
          </w:p>
        </w:tc>
        <w:tc>
          <w:tcPr>
            <w:tcW w:w="960" w:type="dxa"/>
            <w:vMerge/>
          </w:tcPr>
          <w:p w14:paraId="5D882CAC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09EE38AC" w14:textId="77777777" w:rsidTr="009D50FB">
        <w:tc>
          <w:tcPr>
            <w:tcW w:w="1269" w:type="dxa"/>
          </w:tcPr>
          <w:p w14:paraId="04BFFA5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53F4318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5A1CD1EC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1EAE2852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1A4DA69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2FFD79D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2A37749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2C816029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7A52D66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56F8925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191250B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6EAE8EA2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39A2D21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366386B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2333EEB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1A59292A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698CE574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5D4B91FE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رقابة مالية</w:t>
            </w:r>
          </w:p>
        </w:tc>
        <w:tc>
          <w:tcPr>
            <w:tcW w:w="1740" w:type="dxa"/>
            <w:vAlign w:val="center"/>
          </w:tcPr>
          <w:p w14:paraId="372CAAF8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hint="cs"/>
                <w:b/>
                <w:bCs/>
                <w:noProof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272616" wp14:editId="57ED01EB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227965</wp:posOffset>
                      </wp:positionV>
                      <wp:extent cx="1915795" cy="431800"/>
                      <wp:effectExtent l="0" t="952" r="26352" b="26353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915795" cy="43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C08396" w14:textId="77777777" w:rsidR="002D2621" w:rsidRPr="00153BAF" w:rsidRDefault="002D2621" w:rsidP="002D2621">
                                  <w:pPr>
                                    <w:bidi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bidi="ar-IQ"/>
                                    </w:rPr>
                                  </w:pPr>
                                  <w:r w:rsidRPr="00153BAF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IQ"/>
                                    </w:rPr>
                                    <w:t>المستوى الرابع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72616" id="Text Box 4" o:spid="_x0000_s1028" type="#_x0000_t202" style="position:absolute;left:0;text-align:left;margin-left:29.7pt;margin-top:17.95pt;width:150.85pt;height:34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" filled="f" strokecolor="white [3212]" strokeweight="2pt">
                      <v:textbox>
                        <w:txbxContent>
                          <w:p w14:paraId="52C08396" w14:textId="77777777" w:rsidR="002D2621" w:rsidRPr="00153BAF" w:rsidRDefault="002D2621" w:rsidP="002D2621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  <w:r w:rsidRPr="00153BA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المستوى الرابع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653E">
              <w:rPr>
                <w:b/>
                <w:bCs/>
                <w:sz w:val="24"/>
                <w:szCs w:val="24"/>
                <w:lang w:bidi="ar-IQ"/>
              </w:rPr>
              <w:t>AT414</w:t>
            </w:r>
          </w:p>
        </w:tc>
        <w:tc>
          <w:tcPr>
            <w:tcW w:w="960" w:type="dxa"/>
            <w:vMerge/>
          </w:tcPr>
          <w:p w14:paraId="47A7C2EF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5D0DD77F" w14:textId="77777777" w:rsidTr="009D50FB">
        <w:tc>
          <w:tcPr>
            <w:tcW w:w="1269" w:type="dxa"/>
          </w:tcPr>
          <w:p w14:paraId="1300DCE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2327492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352E690F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50814302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09F4866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04D5261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0022FFD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59BCEF5B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40376E9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299B959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50C694C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6D47593B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653727B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0FFA838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189382F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6E132F4A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710A1E9E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2C45939A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مالية متقدمة(شركات مساهمة)</w:t>
            </w:r>
          </w:p>
        </w:tc>
        <w:tc>
          <w:tcPr>
            <w:tcW w:w="1740" w:type="dxa"/>
            <w:vAlign w:val="center"/>
          </w:tcPr>
          <w:p w14:paraId="043C4CB2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AT419</w:t>
            </w:r>
          </w:p>
        </w:tc>
        <w:tc>
          <w:tcPr>
            <w:tcW w:w="960" w:type="dxa"/>
            <w:vMerge/>
          </w:tcPr>
          <w:p w14:paraId="185702A9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7E78B1D1" w14:textId="77777777" w:rsidTr="009D50FB">
        <w:tc>
          <w:tcPr>
            <w:tcW w:w="1269" w:type="dxa"/>
          </w:tcPr>
          <w:p w14:paraId="771115A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657789F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35F3D544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66496F10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2A369F1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0C820CE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7434A6D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22F19286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288EE17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0C6B7FD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131377F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6CEE7FBE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14A798A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7C97350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4FDA0D8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7B45F90A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466FDE48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4CAF4E7E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مستدامة</w:t>
            </w:r>
          </w:p>
        </w:tc>
        <w:tc>
          <w:tcPr>
            <w:tcW w:w="1740" w:type="dxa"/>
            <w:vAlign w:val="center"/>
          </w:tcPr>
          <w:p w14:paraId="7C63058C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AT420</w:t>
            </w:r>
          </w:p>
        </w:tc>
        <w:tc>
          <w:tcPr>
            <w:tcW w:w="960" w:type="dxa"/>
            <w:vMerge/>
          </w:tcPr>
          <w:p w14:paraId="7DD8BA86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4F14573D" w14:textId="77777777" w:rsidTr="009D50FB">
        <w:tc>
          <w:tcPr>
            <w:tcW w:w="1269" w:type="dxa"/>
          </w:tcPr>
          <w:p w14:paraId="774AAAF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068DB24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04FE1575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2289E90C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1FBE260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5CC5F55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3162152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1AD22707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0B2FF15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494965A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1FCC839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03E20BBC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11E8DBC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2D4428C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2ADD18B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7F09BD5A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33B23196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56252620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تكاليف متقدمة</w:t>
            </w:r>
          </w:p>
        </w:tc>
        <w:tc>
          <w:tcPr>
            <w:tcW w:w="1740" w:type="dxa"/>
            <w:vAlign w:val="center"/>
          </w:tcPr>
          <w:p w14:paraId="6A348346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AT413</w:t>
            </w:r>
          </w:p>
        </w:tc>
        <w:tc>
          <w:tcPr>
            <w:tcW w:w="960" w:type="dxa"/>
            <w:vMerge/>
          </w:tcPr>
          <w:p w14:paraId="7B9CF29C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1515268F" w14:textId="77777777" w:rsidTr="009D50FB">
        <w:tc>
          <w:tcPr>
            <w:tcW w:w="1269" w:type="dxa"/>
          </w:tcPr>
          <w:p w14:paraId="5A638FB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388CF6B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12E1636F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6BB05F74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684AE5F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1C6431A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4AD2C5F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130161D6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3712FEB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6EC1D61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1D3F31F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1C6D4D51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283BDBD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1B6CAE0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335D18D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158F935B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4014BEF5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76EE9FFB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منهجية البحث العلمي</w:t>
            </w:r>
          </w:p>
        </w:tc>
        <w:tc>
          <w:tcPr>
            <w:tcW w:w="1740" w:type="dxa"/>
            <w:vAlign w:val="center"/>
          </w:tcPr>
          <w:p w14:paraId="3B7C5E5D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NTU417</w:t>
            </w:r>
          </w:p>
        </w:tc>
        <w:tc>
          <w:tcPr>
            <w:tcW w:w="960" w:type="dxa"/>
            <w:vMerge/>
          </w:tcPr>
          <w:p w14:paraId="2D3CEB21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1BF5C908" w14:textId="77777777" w:rsidTr="009D50FB">
        <w:tc>
          <w:tcPr>
            <w:tcW w:w="1269" w:type="dxa"/>
          </w:tcPr>
          <w:p w14:paraId="6775000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0E901D9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49CAD62F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05879DBF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3EBB659B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3635AE2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44669C2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2F826947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390D971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596A467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5D1D24E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421DB98A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0963B42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51023D6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5DF9F24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58D07C89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51467F71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1893EC91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ادارية 2</w:t>
            </w:r>
          </w:p>
        </w:tc>
        <w:tc>
          <w:tcPr>
            <w:tcW w:w="1740" w:type="dxa"/>
            <w:vAlign w:val="center"/>
          </w:tcPr>
          <w:p w14:paraId="7DE73A55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AT412</w:t>
            </w:r>
          </w:p>
        </w:tc>
        <w:tc>
          <w:tcPr>
            <w:tcW w:w="960" w:type="dxa"/>
            <w:vMerge/>
          </w:tcPr>
          <w:p w14:paraId="2AB5CFE8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76144FA2" w14:textId="77777777" w:rsidTr="009D50FB">
        <w:tc>
          <w:tcPr>
            <w:tcW w:w="1269" w:type="dxa"/>
          </w:tcPr>
          <w:p w14:paraId="3F2DF1E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60A5F50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59B5B34E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2AACA628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3C6F18C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0D17939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5C85F24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19AB7EC2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632A957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73B4F0E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7F8A1B9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7050611D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56AA94D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691CC6F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1009907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59F777BF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05B9D0C7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448B1578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نظرية محاسبية 2</w:t>
            </w:r>
          </w:p>
        </w:tc>
        <w:tc>
          <w:tcPr>
            <w:tcW w:w="1740" w:type="dxa"/>
            <w:vAlign w:val="center"/>
          </w:tcPr>
          <w:p w14:paraId="26C378C2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AT4110</w:t>
            </w:r>
          </w:p>
        </w:tc>
        <w:tc>
          <w:tcPr>
            <w:tcW w:w="960" w:type="dxa"/>
            <w:vMerge/>
          </w:tcPr>
          <w:p w14:paraId="33FC6DFD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1CABA83F" w14:textId="77777777" w:rsidTr="009D50FB">
        <w:tc>
          <w:tcPr>
            <w:tcW w:w="1269" w:type="dxa"/>
          </w:tcPr>
          <w:p w14:paraId="043FFA0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2568BCD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3E2117BD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169877C4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7237665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525D935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6AEA169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3171A295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6F76EE3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409CB34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56959C5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449C1D6F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3422050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18272E3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3223C912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21E58504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7D2CBD3F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38650F13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معايير الابلاغ المالي الدولية</w:t>
            </w:r>
          </w:p>
        </w:tc>
        <w:tc>
          <w:tcPr>
            <w:tcW w:w="1740" w:type="dxa"/>
            <w:vAlign w:val="center"/>
          </w:tcPr>
          <w:p w14:paraId="1800290A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AT415</w:t>
            </w:r>
          </w:p>
        </w:tc>
        <w:tc>
          <w:tcPr>
            <w:tcW w:w="960" w:type="dxa"/>
            <w:vMerge/>
          </w:tcPr>
          <w:p w14:paraId="59333601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0855C9C7" w14:textId="77777777" w:rsidTr="009D50FB">
        <w:tc>
          <w:tcPr>
            <w:tcW w:w="1269" w:type="dxa"/>
          </w:tcPr>
          <w:p w14:paraId="0062313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5207950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07EDEDCB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4DC82CFB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137287C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2BCFBB0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5B46DE4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48CAF2E2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2CD4A9C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75833EA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47070E9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74C892BF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4DB290F0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566F223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0080D92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6A17449E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19B05BFC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1DC597C8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منشأت مالية (دولية)</w:t>
            </w:r>
          </w:p>
        </w:tc>
        <w:tc>
          <w:tcPr>
            <w:tcW w:w="1740" w:type="dxa"/>
            <w:vAlign w:val="center"/>
          </w:tcPr>
          <w:p w14:paraId="405CA734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AT417</w:t>
            </w:r>
          </w:p>
        </w:tc>
        <w:tc>
          <w:tcPr>
            <w:tcW w:w="960" w:type="dxa"/>
            <w:vMerge/>
          </w:tcPr>
          <w:p w14:paraId="3D873DAC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57FC99F5" w14:textId="77777777" w:rsidTr="009D50FB">
        <w:tc>
          <w:tcPr>
            <w:tcW w:w="1269" w:type="dxa"/>
          </w:tcPr>
          <w:p w14:paraId="5E2A860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2065616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6C55E36F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36031CAD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306FDC5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4E65822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273EC5A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2E311C9D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2D238C6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47CEFFD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6B390D6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06C41AC3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2C43658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309A0EA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21321CF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1A8E6EA6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6537A940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2364D903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ادارية استراتيجية</w:t>
            </w:r>
          </w:p>
        </w:tc>
        <w:tc>
          <w:tcPr>
            <w:tcW w:w="1740" w:type="dxa"/>
            <w:vAlign w:val="center"/>
          </w:tcPr>
          <w:p w14:paraId="6EE61CFB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AT421</w:t>
            </w:r>
          </w:p>
        </w:tc>
        <w:tc>
          <w:tcPr>
            <w:tcW w:w="960" w:type="dxa"/>
            <w:vMerge/>
          </w:tcPr>
          <w:p w14:paraId="0CF2C1AC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0045E5AC" w14:textId="77777777" w:rsidTr="009D50FB">
        <w:tc>
          <w:tcPr>
            <w:tcW w:w="1269" w:type="dxa"/>
          </w:tcPr>
          <w:p w14:paraId="10AB27D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11253DA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5CBAE684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092A2E4C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323ED30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2F31AC7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1FB17E8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774F2D0C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33800DC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529EA02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2A71FB5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71C3FAEA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067DD9B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251550B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3DC6482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7ACB11E6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5B7AAFEC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0CBBC4E2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نظم معلومات متخصصة</w:t>
            </w:r>
          </w:p>
          <w:p w14:paraId="1A7CC4E8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(فنادق ذات الفروع)</w:t>
            </w:r>
          </w:p>
        </w:tc>
        <w:tc>
          <w:tcPr>
            <w:tcW w:w="1740" w:type="dxa"/>
            <w:vAlign w:val="center"/>
          </w:tcPr>
          <w:p w14:paraId="3F9AB19A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AT416</w:t>
            </w:r>
          </w:p>
        </w:tc>
        <w:tc>
          <w:tcPr>
            <w:tcW w:w="960" w:type="dxa"/>
            <w:vMerge/>
          </w:tcPr>
          <w:p w14:paraId="2C9C3910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72EAFBA4" w14:textId="77777777" w:rsidTr="009D50FB">
        <w:tc>
          <w:tcPr>
            <w:tcW w:w="1269" w:type="dxa"/>
          </w:tcPr>
          <w:p w14:paraId="1488963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56F734DD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64B3E0AD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63BF2975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37A65AD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03F72B0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3C3A148A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1B32D50A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0823B17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5C5C9526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66D2A7F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3A83CFA2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6DC14633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2AAF1641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19F57BA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7996814C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1DEB3E91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64CC0130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تطبيقات محاسبية الكترونية </w:t>
            </w:r>
            <w:r w:rsidRPr="00F1653E">
              <w:rPr>
                <w:b/>
                <w:bCs/>
                <w:sz w:val="24"/>
                <w:szCs w:val="24"/>
                <w:lang w:bidi="ar-IQ"/>
              </w:rPr>
              <w:t>E</w:t>
            </w:r>
          </w:p>
        </w:tc>
        <w:tc>
          <w:tcPr>
            <w:tcW w:w="1740" w:type="dxa"/>
            <w:vAlign w:val="center"/>
          </w:tcPr>
          <w:p w14:paraId="01567757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AT422</w:t>
            </w:r>
          </w:p>
        </w:tc>
        <w:tc>
          <w:tcPr>
            <w:tcW w:w="960" w:type="dxa"/>
            <w:vMerge/>
          </w:tcPr>
          <w:p w14:paraId="6D2D0378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2D2621" w:rsidRPr="00F1653E" w14:paraId="76CBDBA2" w14:textId="77777777" w:rsidTr="009D50FB">
        <w:tc>
          <w:tcPr>
            <w:tcW w:w="1269" w:type="dxa"/>
          </w:tcPr>
          <w:p w14:paraId="3BC4C148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567" w:type="dxa"/>
          </w:tcPr>
          <w:p w14:paraId="0637C6F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426" w:type="dxa"/>
          </w:tcPr>
          <w:p w14:paraId="24D9BDF7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1" w:type="dxa"/>
          </w:tcPr>
          <w:p w14:paraId="50596F57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3" w:type="dxa"/>
          </w:tcPr>
          <w:p w14:paraId="121148CE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93" w:type="dxa"/>
          </w:tcPr>
          <w:p w14:paraId="3C22C567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5" w:type="dxa"/>
          </w:tcPr>
          <w:p w14:paraId="1CFBCD9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8" w:type="dxa"/>
          </w:tcPr>
          <w:p w14:paraId="030B1D82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25" w:type="dxa"/>
          </w:tcPr>
          <w:p w14:paraId="5C77BD2C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78A11C9F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57D3F639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46" w:type="dxa"/>
          </w:tcPr>
          <w:p w14:paraId="7999C949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404" w:type="dxa"/>
          </w:tcPr>
          <w:p w14:paraId="1BCBFAE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5" w:type="dxa"/>
          </w:tcPr>
          <w:p w14:paraId="7B64E2F4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26" w:type="dxa"/>
          </w:tcPr>
          <w:p w14:paraId="68639A95" w14:textId="77777777" w:rsidR="002D2621" w:rsidRPr="00F1653E" w:rsidRDefault="002D2621" w:rsidP="009D50FB">
            <w:pPr>
              <w:ind w:left="-340"/>
              <w:jc w:val="right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70" w:type="dxa"/>
          </w:tcPr>
          <w:p w14:paraId="502E2E5A" w14:textId="77777777" w:rsidR="002D2621" w:rsidRPr="00F1653E" w:rsidRDefault="002D2621" w:rsidP="009D50FB">
            <w:pPr>
              <w:ind w:left="-340"/>
              <w:jc w:val="right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IQ"/>
              </w:rPr>
              <w:t>X</w:t>
            </w:r>
          </w:p>
        </w:tc>
        <w:tc>
          <w:tcPr>
            <w:tcW w:w="981" w:type="dxa"/>
          </w:tcPr>
          <w:p w14:paraId="16B525F0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أساسي    </w:t>
            </w:r>
          </w:p>
        </w:tc>
        <w:tc>
          <w:tcPr>
            <w:tcW w:w="3150" w:type="dxa"/>
          </w:tcPr>
          <w:p w14:paraId="3E7D299A" w14:textId="77777777" w:rsidR="002D2621" w:rsidRPr="00F1653E" w:rsidRDefault="002D2621" w:rsidP="009D50FB">
            <w:pPr>
              <w:tabs>
                <w:tab w:val="center" w:pos="1007"/>
              </w:tabs>
              <w:bidi/>
              <w:ind w:left="-34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1653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اللغة الانكليزية4</w:t>
            </w:r>
          </w:p>
        </w:tc>
        <w:tc>
          <w:tcPr>
            <w:tcW w:w="1740" w:type="dxa"/>
            <w:vAlign w:val="center"/>
          </w:tcPr>
          <w:p w14:paraId="62B1C260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1653E">
              <w:rPr>
                <w:b/>
                <w:bCs/>
                <w:sz w:val="24"/>
                <w:szCs w:val="24"/>
                <w:lang w:bidi="ar-IQ"/>
              </w:rPr>
              <w:t>NTU400</w:t>
            </w:r>
          </w:p>
        </w:tc>
        <w:tc>
          <w:tcPr>
            <w:tcW w:w="960" w:type="dxa"/>
            <w:vMerge/>
          </w:tcPr>
          <w:p w14:paraId="587AB703" w14:textId="77777777" w:rsidR="002D2621" w:rsidRPr="00F1653E" w:rsidRDefault="002D2621" w:rsidP="009D50FB">
            <w:pPr>
              <w:ind w:left="-340"/>
              <w:jc w:val="center"/>
              <w:rPr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</w:tbl>
    <w:p w14:paraId="05B5C520" w14:textId="77777777" w:rsidR="002D2621" w:rsidRDefault="002D2621" w:rsidP="002D2621">
      <w:pPr>
        <w:bidi/>
        <w:spacing w:after="160" w:line="259" w:lineRule="auto"/>
        <w:ind w:left="0" w:right="0"/>
        <w:rPr>
          <w:sz w:val="2"/>
          <w:szCs w:val="2"/>
          <w:rtl/>
          <w:lang w:bidi="ar-IQ"/>
        </w:rPr>
      </w:pPr>
    </w:p>
    <w:p w14:paraId="29580610" w14:textId="77777777" w:rsidR="002D2621" w:rsidRDefault="002D2621" w:rsidP="002D2621">
      <w:pPr>
        <w:spacing w:after="160" w:line="259" w:lineRule="auto"/>
        <w:ind w:left="0" w:right="0"/>
        <w:rPr>
          <w:sz w:val="2"/>
          <w:szCs w:val="2"/>
          <w:rtl/>
          <w:lang w:bidi="ar-IQ"/>
        </w:rPr>
      </w:pPr>
      <w:r>
        <w:rPr>
          <w:sz w:val="2"/>
          <w:szCs w:val="2"/>
          <w:rtl/>
          <w:lang w:bidi="ar-IQ"/>
        </w:rPr>
        <w:br w:type="page"/>
      </w:r>
    </w:p>
    <w:p w14:paraId="30ED5873" w14:textId="77777777" w:rsidR="002D2621" w:rsidRDefault="002D2621" w:rsidP="002D2621">
      <w:pPr>
        <w:bidi/>
        <w:spacing w:after="100" w:afterAutospacing="1"/>
        <w:ind w:left="0"/>
        <w:jc w:val="center"/>
        <w:rPr>
          <w:rFonts w:asciiTheme="majorBidi" w:hAnsiTheme="majorBidi" w:cstheme="majorBidi"/>
          <w:b/>
          <w:bCs/>
          <w:color w:val="FF0000"/>
          <w:rtl/>
          <w:lang w:bidi="ar-IQ"/>
        </w:rPr>
        <w:sectPr w:rsidR="002D2621" w:rsidSect="00A334EE">
          <w:footerReference w:type="default" r:id="rId10"/>
          <w:pgSz w:w="15840" w:h="12240" w:orient="landscape"/>
          <w:pgMar w:top="1440" w:right="1440" w:bottom="1440" w:left="1440" w:header="720" w:footer="720" w:gutter="0"/>
          <w:pgBorders w:offsetFrom="page">
            <w:top w:val="double" w:sz="4" w:space="16" w:color="auto"/>
            <w:left w:val="double" w:sz="4" w:space="16" w:color="auto"/>
            <w:bottom w:val="double" w:sz="4" w:space="16" w:color="auto"/>
            <w:right w:val="double" w:sz="4" w:space="16" w:color="auto"/>
          </w:pgBorders>
          <w:cols w:space="720"/>
          <w:docGrid w:linePitch="360"/>
        </w:sectPr>
      </w:pPr>
    </w:p>
    <w:p w14:paraId="2B3F6759" w14:textId="4B5F359C" w:rsidR="002A3D21" w:rsidRPr="00565B00" w:rsidRDefault="002A3D21" w:rsidP="00565B00">
      <w:pPr>
        <w:bidi/>
        <w:spacing w:after="200" w:line="276" w:lineRule="auto"/>
        <w:ind w:left="0" w:right="0"/>
        <w:rPr>
          <w:rFonts w:cs="Akhbar MT"/>
          <w:sz w:val="2"/>
          <w:szCs w:val="2"/>
          <w:lang w:bidi="ar-IQ"/>
        </w:rPr>
      </w:pPr>
    </w:p>
    <w:sectPr w:rsidR="002A3D21" w:rsidRPr="00565B00" w:rsidSect="004D376E">
      <w:footerReference w:type="first" r:id="rId11"/>
      <w:pgSz w:w="11906" w:h="16838"/>
      <w:pgMar w:top="567" w:right="289" w:bottom="709" w:left="706" w:header="706" w:footer="274" w:gutter="562"/>
      <w:pgNumType w:start="6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7BC22" w14:textId="77777777" w:rsidR="006B2E98" w:rsidRDefault="006B2E98" w:rsidP="007A60DB">
      <w:r>
        <w:separator/>
      </w:r>
    </w:p>
  </w:endnote>
  <w:endnote w:type="continuationSeparator" w:id="0">
    <w:p w14:paraId="1C04936D" w14:textId="77777777" w:rsidR="006B2E98" w:rsidRDefault="006B2E98" w:rsidP="007A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fred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ecoType Naskh Extensions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4988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6F6BD0" w14:textId="77777777" w:rsidR="002D2621" w:rsidRDefault="002D26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F87E36D" w14:textId="77777777" w:rsidR="002D2621" w:rsidRDefault="002D26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7187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6C8C2A" w14:textId="77777777" w:rsidR="002D2621" w:rsidRDefault="002D26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84A16FA" w14:textId="77777777" w:rsidR="002D2621" w:rsidRDefault="002D26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4386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B98672" w14:textId="77777777" w:rsidR="002D2621" w:rsidRDefault="002D26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5567AE30" w14:textId="77777777" w:rsidR="002D2621" w:rsidRDefault="002D262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9392756"/>
      <w:docPartObj>
        <w:docPartGallery w:val="Page Numbers (Bottom of Page)"/>
        <w:docPartUnique/>
      </w:docPartObj>
    </w:sdtPr>
    <w:sdtEndPr/>
    <w:sdtContent>
      <w:p w14:paraId="2C6652CA" w14:textId="77777777" w:rsidR="00F56087" w:rsidRDefault="00F56087">
        <w:pPr>
          <w:pStyle w:val="Footer"/>
          <w:jc w:val="center"/>
        </w:pPr>
      </w:p>
      <w:p w14:paraId="6C82E6E6" w14:textId="77777777" w:rsidR="00F56087" w:rsidRDefault="006B2E98">
        <w:pPr>
          <w:pStyle w:val="Footer"/>
          <w:jc w:val="center"/>
        </w:pPr>
      </w:p>
    </w:sdtContent>
  </w:sdt>
  <w:p w14:paraId="74E0E563" w14:textId="77777777" w:rsidR="00F56087" w:rsidRDefault="00F56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5F700" w14:textId="77777777" w:rsidR="006B2E98" w:rsidRDefault="006B2E98" w:rsidP="007A60DB">
      <w:r>
        <w:separator/>
      </w:r>
    </w:p>
  </w:footnote>
  <w:footnote w:type="continuationSeparator" w:id="0">
    <w:p w14:paraId="2D613663" w14:textId="77777777" w:rsidR="006B2E98" w:rsidRDefault="006B2E98" w:rsidP="007A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B70B0"/>
    <w:multiLevelType w:val="hybridMultilevel"/>
    <w:tmpl w:val="DE18DBA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5732F9E"/>
    <w:multiLevelType w:val="hybridMultilevel"/>
    <w:tmpl w:val="A35A279C"/>
    <w:lvl w:ilvl="0" w:tplc="998E42A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6182"/>
    <w:multiLevelType w:val="hybridMultilevel"/>
    <w:tmpl w:val="438244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 w15:restartNumberingAfterBreak="0">
    <w:nsid w:val="0F2E0C5F"/>
    <w:multiLevelType w:val="hybridMultilevel"/>
    <w:tmpl w:val="BDE44C16"/>
    <w:lvl w:ilvl="0" w:tplc="72466C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621E6"/>
    <w:multiLevelType w:val="hybridMultilevel"/>
    <w:tmpl w:val="BE80CDC2"/>
    <w:lvl w:ilvl="0" w:tplc="4CE438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775562"/>
    <w:multiLevelType w:val="hybridMultilevel"/>
    <w:tmpl w:val="984619EE"/>
    <w:lvl w:ilvl="0" w:tplc="B1A8EF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95E53"/>
    <w:multiLevelType w:val="singleLevel"/>
    <w:tmpl w:val="41941F2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/>
        <w:sz w:val="24"/>
      </w:rPr>
    </w:lvl>
  </w:abstractNum>
  <w:abstractNum w:abstractNumId="8" w15:restartNumberingAfterBreak="0">
    <w:nsid w:val="20632A53"/>
    <w:multiLevelType w:val="hybridMultilevel"/>
    <w:tmpl w:val="A650BE0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B96424"/>
    <w:multiLevelType w:val="hybridMultilevel"/>
    <w:tmpl w:val="04F47F8A"/>
    <w:lvl w:ilvl="0" w:tplc="FD6494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F350E6"/>
    <w:multiLevelType w:val="hybridMultilevel"/>
    <w:tmpl w:val="1A047D22"/>
    <w:lvl w:ilvl="0" w:tplc="675A44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275C3"/>
    <w:multiLevelType w:val="hybridMultilevel"/>
    <w:tmpl w:val="EC8E871C"/>
    <w:lvl w:ilvl="0" w:tplc="D36EB596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2" w15:restartNumberingAfterBreak="0">
    <w:nsid w:val="3B31798B"/>
    <w:multiLevelType w:val="hybridMultilevel"/>
    <w:tmpl w:val="C4E89980"/>
    <w:lvl w:ilvl="0" w:tplc="56EC1206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3F8C272C"/>
    <w:multiLevelType w:val="hybridMultilevel"/>
    <w:tmpl w:val="ABCE8A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D08BB"/>
    <w:multiLevelType w:val="hybridMultilevel"/>
    <w:tmpl w:val="034615F2"/>
    <w:lvl w:ilvl="0" w:tplc="3920D078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4759550A"/>
    <w:multiLevelType w:val="hybridMultilevel"/>
    <w:tmpl w:val="9AC4C306"/>
    <w:lvl w:ilvl="0" w:tplc="5238BA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601E1"/>
    <w:multiLevelType w:val="hybridMultilevel"/>
    <w:tmpl w:val="2E3C3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A1B0C"/>
    <w:multiLevelType w:val="hybridMultilevel"/>
    <w:tmpl w:val="A17A5E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9" w15:restartNumberingAfterBreak="0">
    <w:nsid w:val="625B1522"/>
    <w:multiLevelType w:val="hybridMultilevel"/>
    <w:tmpl w:val="74928668"/>
    <w:lvl w:ilvl="0" w:tplc="201419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071E63"/>
    <w:multiLevelType w:val="hybridMultilevel"/>
    <w:tmpl w:val="E586F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F8263D"/>
    <w:multiLevelType w:val="hybridMultilevel"/>
    <w:tmpl w:val="7A5E0A3E"/>
    <w:lvl w:ilvl="0" w:tplc="7E1C577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B64D2"/>
    <w:multiLevelType w:val="hybridMultilevel"/>
    <w:tmpl w:val="376219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816075"/>
    <w:multiLevelType w:val="hybridMultilevel"/>
    <w:tmpl w:val="ACAA7C04"/>
    <w:lvl w:ilvl="0" w:tplc="BC42D2D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7F175D62"/>
    <w:multiLevelType w:val="hybridMultilevel"/>
    <w:tmpl w:val="43348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"/>
  </w:num>
  <w:num w:numId="3">
    <w:abstractNumId w:val="21"/>
  </w:num>
  <w:num w:numId="4">
    <w:abstractNumId w:val="6"/>
  </w:num>
  <w:num w:numId="5">
    <w:abstractNumId w:val="5"/>
  </w:num>
  <w:num w:numId="6">
    <w:abstractNumId w:val="12"/>
  </w:num>
  <w:num w:numId="7">
    <w:abstractNumId w:val="17"/>
  </w:num>
  <w:num w:numId="8">
    <w:abstractNumId w:val="16"/>
  </w:num>
  <w:num w:numId="9">
    <w:abstractNumId w:val="7"/>
  </w:num>
  <w:num w:numId="10">
    <w:abstractNumId w:val="10"/>
  </w:num>
  <w:num w:numId="11">
    <w:abstractNumId w:val="1"/>
  </w:num>
  <w:num w:numId="12">
    <w:abstractNumId w:val="19"/>
  </w:num>
  <w:num w:numId="13">
    <w:abstractNumId w:val="14"/>
  </w:num>
  <w:num w:numId="14">
    <w:abstractNumId w:val="20"/>
  </w:num>
  <w:num w:numId="15">
    <w:abstractNumId w:val="2"/>
  </w:num>
  <w:num w:numId="16">
    <w:abstractNumId w:val="24"/>
  </w:num>
  <w:num w:numId="17">
    <w:abstractNumId w:val="11"/>
  </w:num>
  <w:num w:numId="18">
    <w:abstractNumId w:val="9"/>
  </w:num>
  <w:num w:numId="19">
    <w:abstractNumId w:val="15"/>
  </w:num>
  <w:num w:numId="20">
    <w:abstractNumId w:val="8"/>
  </w:num>
  <w:num w:numId="21">
    <w:abstractNumId w:val="13"/>
  </w:num>
  <w:num w:numId="22">
    <w:abstractNumId w:val="22"/>
  </w:num>
  <w:num w:numId="23">
    <w:abstractNumId w:val="0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96E"/>
    <w:rsid w:val="000034EC"/>
    <w:rsid w:val="000073E4"/>
    <w:rsid w:val="00011AED"/>
    <w:rsid w:val="000327CD"/>
    <w:rsid w:val="000430A5"/>
    <w:rsid w:val="00051AF1"/>
    <w:rsid w:val="000574CC"/>
    <w:rsid w:val="00061FEE"/>
    <w:rsid w:val="00070803"/>
    <w:rsid w:val="00074E78"/>
    <w:rsid w:val="00075B92"/>
    <w:rsid w:val="000762B5"/>
    <w:rsid w:val="00083E2A"/>
    <w:rsid w:val="0009387B"/>
    <w:rsid w:val="00097DCB"/>
    <w:rsid w:val="00097FFE"/>
    <w:rsid w:val="000A4F6E"/>
    <w:rsid w:val="000C08E4"/>
    <w:rsid w:val="000C0A2B"/>
    <w:rsid w:val="000D105B"/>
    <w:rsid w:val="000D1341"/>
    <w:rsid w:val="000D202C"/>
    <w:rsid w:val="000E2621"/>
    <w:rsid w:val="000F66E4"/>
    <w:rsid w:val="00100BA3"/>
    <w:rsid w:val="001068B1"/>
    <w:rsid w:val="00110DB9"/>
    <w:rsid w:val="0011144C"/>
    <w:rsid w:val="001128A7"/>
    <w:rsid w:val="0011342D"/>
    <w:rsid w:val="00124DA9"/>
    <w:rsid w:val="00141577"/>
    <w:rsid w:val="00154A04"/>
    <w:rsid w:val="001565A6"/>
    <w:rsid w:val="00166094"/>
    <w:rsid w:val="00175DF6"/>
    <w:rsid w:val="00176808"/>
    <w:rsid w:val="001959A5"/>
    <w:rsid w:val="00195FD6"/>
    <w:rsid w:val="001A1ADF"/>
    <w:rsid w:val="001A3182"/>
    <w:rsid w:val="001B3220"/>
    <w:rsid w:val="001B3F3F"/>
    <w:rsid w:val="001D052F"/>
    <w:rsid w:val="001D481B"/>
    <w:rsid w:val="001D6873"/>
    <w:rsid w:val="001E0A0C"/>
    <w:rsid w:val="001E4C5C"/>
    <w:rsid w:val="00211079"/>
    <w:rsid w:val="0021187F"/>
    <w:rsid w:val="00214402"/>
    <w:rsid w:val="0022242C"/>
    <w:rsid w:val="00230084"/>
    <w:rsid w:val="00240E9C"/>
    <w:rsid w:val="00246AB1"/>
    <w:rsid w:val="00247F6A"/>
    <w:rsid w:val="002500D1"/>
    <w:rsid w:val="00251B0D"/>
    <w:rsid w:val="00251DDA"/>
    <w:rsid w:val="0027116D"/>
    <w:rsid w:val="002A02E6"/>
    <w:rsid w:val="002A3D21"/>
    <w:rsid w:val="002B0C36"/>
    <w:rsid w:val="002B6B71"/>
    <w:rsid w:val="002C0C10"/>
    <w:rsid w:val="002C1BCB"/>
    <w:rsid w:val="002C46BD"/>
    <w:rsid w:val="002D194E"/>
    <w:rsid w:val="002D2621"/>
    <w:rsid w:val="002E52EB"/>
    <w:rsid w:val="002F0E3C"/>
    <w:rsid w:val="002F3498"/>
    <w:rsid w:val="003015D1"/>
    <w:rsid w:val="00305526"/>
    <w:rsid w:val="003072EA"/>
    <w:rsid w:val="00320678"/>
    <w:rsid w:val="0032100E"/>
    <w:rsid w:val="00323A83"/>
    <w:rsid w:val="003240E7"/>
    <w:rsid w:val="00324640"/>
    <w:rsid w:val="00326476"/>
    <w:rsid w:val="003342E2"/>
    <w:rsid w:val="00336EC0"/>
    <w:rsid w:val="00345132"/>
    <w:rsid w:val="00354155"/>
    <w:rsid w:val="00355E33"/>
    <w:rsid w:val="00366A46"/>
    <w:rsid w:val="00380757"/>
    <w:rsid w:val="00396AE2"/>
    <w:rsid w:val="00396E40"/>
    <w:rsid w:val="003A21AB"/>
    <w:rsid w:val="003A3F06"/>
    <w:rsid w:val="003A4D03"/>
    <w:rsid w:val="003A7E85"/>
    <w:rsid w:val="003B1D08"/>
    <w:rsid w:val="003C6A98"/>
    <w:rsid w:val="003D760A"/>
    <w:rsid w:val="003D7B61"/>
    <w:rsid w:val="003E490A"/>
    <w:rsid w:val="003E7979"/>
    <w:rsid w:val="003F5C3C"/>
    <w:rsid w:val="003F5E8B"/>
    <w:rsid w:val="00400506"/>
    <w:rsid w:val="00414916"/>
    <w:rsid w:val="0042338E"/>
    <w:rsid w:val="00440EB4"/>
    <w:rsid w:val="004445F8"/>
    <w:rsid w:val="004458DC"/>
    <w:rsid w:val="00453505"/>
    <w:rsid w:val="00456458"/>
    <w:rsid w:val="004655F6"/>
    <w:rsid w:val="00465B59"/>
    <w:rsid w:val="0047050D"/>
    <w:rsid w:val="00474AD0"/>
    <w:rsid w:val="004841D1"/>
    <w:rsid w:val="004851DC"/>
    <w:rsid w:val="004A3B99"/>
    <w:rsid w:val="004A3F44"/>
    <w:rsid w:val="004A737D"/>
    <w:rsid w:val="004B671D"/>
    <w:rsid w:val="004D35AB"/>
    <w:rsid w:val="004D376E"/>
    <w:rsid w:val="004D70A9"/>
    <w:rsid w:val="004E075F"/>
    <w:rsid w:val="005078B7"/>
    <w:rsid w:val="00512C46"/>
    <w:rsid w:val="00517541"/>
    <w:rsid w:val="0053037E"/>
    <w:rsid w:val="00530B40"/>
    <w:rsid w:val="00534E2B"/>
    <w:rsid w:val="00540240"/>
    <w:rsid w:val="00562912"/>
    <w:rsid w:val="005638F9"/>
    <w:rsid w:val="00565B00"/>
    <w:rsid w:val="0056616C"/>
    <w:rsid w:val="0056649A"/>
    <w:rsid w:val="00567A6D"/>
    <w:rsid w:val="00587E6D"/>
    <w:rsid w:val="005969D8"/>
    <w:rsid w:val="005A30EC"/>
    <w:rsid w:val="005A46A4"/>
    <w:rsid w:val="005B1F0D"/>
    <w:rsid w:val="005B759B"/>
    <w:rsid w:val="005C7D9D"/>
    <w:rsid w:val="005D2431"/>
    <w:rsid w:val="005E30C9"/>
    <w:rsid w:val="005F306E"/>
    <w:rsid w:val="005F3FE5"/>
    <w:rsid w:val="005F6298"/>
    <w:rsid w:val="00611E23"/>
    <w:rsid w:val="0061349A"/>
    <w:rsid w:val="00617DFA"/>
    <w:rsid w:val="006238EE"/>
    <w:rsid w:val="00636BAA"/>
    <w:rsid w:val="0064321A"/>
    <w:rsid w:val="00646141"/>
    <w:rsid w:val="00646D54"/>
    <w:rsid w:val="006675EF"/>
    <w:rsid w:val="006722CA"/>
    <w:rsid w:val="0068596A"/>
    <w:rsid w:val="00685F89"/>
    <w:rsid w:val="00695B8F"/>
    <w:rsid w:val="006A611E"/>
    <w:rsid w:val="006B2E98"/>
    <w:rsid w:val="006C662C"/>
    <w:rsid w:val="006E234E"/>
    <w:rsid w:val="006E6B72"/>
    <w:rsid w:val="006E6BA2"/>
    <w:rsid w:val="006F2A3A"/>
    <w:rsid w:val="006F4CA7"/>
    <w:rsid w:val="006F7EAC"/>
    <w:rsid w:val="00716CB4"/>
    <w:rsid w:val="0074520F"/>
    <w:rsid w:val="00766D27"/>
    <w:rsid w:val="0077400A"/>
    <w:rsid w:val="00777673"/>
    <w:rsid w:val="00784EB4"/>
    <w:rsid w:val="00791214"/>
    <w:rsid w:val="00792DEA"/>
    <w:rsid w:val="007939AE"/>
    <w:rsid w:val="00793F74"/>
    <w:rsid w:val="0079574F"/>
    <w:rsid w:val="007A42D0"/>
    <w:rsid w:val="007A60DB"/>
    <w:rsid w:val="007B10E0"/>
    <w:rsid w:val="007B5903"/>
    <w:rsid w:val="007B5D2B"/>
    <w:rsid w:val="007B7022"/>
    <w:rsid w:val="007C383C"/>
    <w:rsid w:val="007C6115"/>
    <w:rsid w:val="007D3F6E"/>
    <w:rsid w:val="007E7F15"/>
    <w:rsid w:val="007F17C2"/>
    <w:rsid w:val="007F2426"/>
    <w:rsid w:val="007F6F87"/>
    <w:rsid w:val="00801BD4"/>
    <w:rsid w:val="00807F8F"/>
    <w:rsid w:val="00817552"/>
    <w:rsid w:val="008244C7"/>
    <w:rsid w:val="00833032"/>
    <w:rsid w:val="008452E1"/>
    <w:rsid w:val="00864BDA"/>
    <w:rsid w:val="0086517A"/>
    <w:rsid w:val="00875E98"/>
    <w:rsid w:val="00890336"/>
    <w:rsid w:val="008937C8"/>
    <w:rsid w:val="008A0F21"/>
    <w:rsid w:val="008A7E7A"/>
    <w:rsid w:val="008C60D8"/>
    <w:rsid w:val="008D502E"/>
    <w:rsid w:val="008D619C"/>
    <w:rsid w:val="008E1D1A"/>
    <w:rsid w:val="008E2D53"/>
    <w:rsid w:val="008E4340"/>
    <w:rsid w:val="008F42FA"/>
    <w:rsid w:val="008F4869"/>
    <w:rsid w:val="008F52BE"/>
    <w:rsid w:val="008F7A0A"/>
    <w:rsid w:val="00901A46"/>
    <w:rsid w:val="00913468"/>
    <w:rsid w:val="009170A1"/>
    <w:rsid w:val="009305D4"/>
    <w:rsid w:val="00931311"/>
    <w:rsid w:val="009645A8"/>
    <w:rsid w:val="00991E40"/>
    <w:rsid w:val="009A6A0F"/>
    <w:rsid w:val="009A7ACE"/>
    <w:rsid w:val="009B6792"/>
    <w:rsid w:val="009B682D"/>
    <w:rsid w:val="009B7238"/>
    <w:rsid w:val="009C49C1"/>
    <w:rsid w:val="009D4315"/>
    <w:rsid w:val="009E2CF9"/>
    <w:rsid w:val="009E6BE5"/>
    <w:rsid w:val="009F26D1"/>
    <w:rsid w:val="009F3397"/>
    <w:rsid w:val="009F4A1C"/>
    <w:rsid w:val="009F571C"/>
    <w:rsid w:val="00A131F8"/>
    <w:rsid w:val="00A13458"/>
    <w:rsid w:val="00A21137"/>
    <w:rsid w:val="00A229FB"/>
    <w:rsid w:val="00A313B2"/>
    <w:rsid w:val="00A342DF"/>
    <w:rsid w:val="00A37F53"/>
    <w:rsid w:val="00A439C8"/>
    <w:rsid w:val="00A44C74"/>
    <w:rsid w:val="00A51237"/>
    <w:rsid w:val="00A544FB"/>
    <w:rsid w:val="00A65CAD"/>
    <w:rsid w:val="00A70366"/>
    <w:rsid w:val="00A77F53"/>
    <w:rsid w:val="00A872E4"/>
    <w:rsid w:val="00A9160D"/>
    <w:rsid w:val="00A95502"/>
    <w:rsid w:val="00AC7861"/>
    <w:rsid w:val="00AD4E8E"/>
    <w:rsid w:val="00AE1189"/>
    <w:rsid w:val="00AE7716"/>
    <w:rsid w:val="00AF411C"/>
    <w:rsid w:val="00AF41B0"/>
    <w:rsid w:val="00B12019"/>
    <w:rsid w:val="00B14B45"/>
    <w:rsid w:val="00B21B0E"/>
    <w:rsid w:val="00B26F80"/>
    <w:rsid w:val="00B36C4F"/>
    <w:rsid w:val="00B432B8"/>
    <w:rsid w:val="00B521F7"/>
    <w:rsid w:val="00B5603E"/>
    <w:rsid w:val="00B652F3"/>
    <w:rsid w:val="00B71147"/>
    <w:rsid w:val="00B712DD"/>
    <w:rsid w:val="00B75640"/>
    <w:rsid w:val="00B772C4"/>
    <w:rsid w:val="00B850CC"/>
    <w:rsid w:val="00B877F8"/>
    <w:rsid w:val="00BA0778"/>
    <w:rsid w:val="00BB02B9"/>
    <w:rsid w:val="00BB4F55"/>
    <w:rsid w:val="00BC4262"/>
    <w:rsid w:val="00BC6176"/>
    <w:rsid w:val="00BE005C"/>
    <w:rsid w:val="00BF0EE7"/>
    <w:rsid w:val="00BF67DF"/>
    <w:rsid w:val="00C126BD"/>
    <w:rsid w:val="00C16689"/>
    <w:rsid w:val="00C23C0D"/>
    <w:rsid w:val="00C44915"/>
    <w:rsid w:val="00C46FBB"/>
    <w:rsid w:val="00C52221"/>
    <w:rsid w:val="00C5563F"/>
    <w:rsid w:val="00C6496E"/>
    <w:rsid w:val="00C7037B"/>
    <w:rsid w:val="00C743A2"/>
    <w:rsid w:val="00C82070"/>
    <w:rsid w:val="00CA21BF"/>
    <w:rsid w:val="00CB430B"/>
    <w:rsid w:val="00CB6B30"/>
    <w:rsid w:val="00CC2130"/>
    <w:rsid w:val="00CC5BDE"/>
    <w:rsid w:val="00CD470B"/>
    <w:rsid w:val="00CE4C14"/>
    <w:rsid w:val="00CF407D"/>
    <w:rsid w:val="00CF4785"/>
    <w:rsid w:val="00D05940"/>
    <w:rsid w:val="00D06833"/>
    <w:rsid w:val="00D1187B"/>
    <w:rsid w:val="00D2551B"/>
    <w:rsid w:val="00D30BB9"/>
    <w:rsid w:val="00D404E6"/>
    <w:rsid w:val="00D42705"/>
    <w:rsid w:val="00D513B8"/>
    <w:rsid w:val="00D532D4"/>
    <w:rsid w:val="00D63D87"/>
    <w:rsid w:val="00D67B73"/>
    <w:rsid w:val="00D73920"/>
    <w:rsid w:val="00D73A93"/>
    <w:rsid w:val="00D9186A"/>
    <w:rsid w:val="00D94E42"/>
    <w:rsid w:val="00D979F1"/>
    <w:rsid w:val="00D97A2A"/>
    <w:rsid w:val="00DA2616"/>
    <w:rsid w:val="00DA6909"/>
    <w:rsid w:val="00DB31DB"/>
    <w:rsid w:val="00DB544E"/>
    <w:rsid w:val="00DB5871"/>
    <w:rsid w:val="00DD39E9"/>
    <w:rsid w:val="00DE2E64"/>
    <w:rsid w:val="00DE4C74"/>
    <w:rsid w:val="00DE51F2"/>
    <w:rsid w:val="00DF645F"/>
    <w:rsid w:val="00E04BBA"/>
    <w:rsid w:val="00E11D81"/>
    <w:rsid w:val="00E143F7"/>
    <w:rsid w:val="00E222F0"/>
    <w:rsid w:val="00E32FC2"/>
    <w:rsid w:val="00E40ACF"/>
    <w:rsid w:val="00E40F6C"/>
    <w:rsid w:val="00E43ABB"/>
    <w:rsid w:val="00E54FD6"/>
    <w:rsid w:val="00E61427"/>
    <w:rsid w:val="00E777A9"/>
    <w:rsid w:val="00E92E0A"/>
    <w:rsid w:val="00E933B0"/>
    <w:rsid w:val="00E9659B"/>
    <w:rsid w:val="00EA1858"/>
    <w:rsid w:val="00EB6C03"/>
    <w:rsid w:val="00EC5007"/>
    <w:rsid w:val="00ED6969"/>
    <w:rsid w:val="00EE0FE9"/>
    <w:rsid w:val="00EE1DEB"/>
    <w:rsid w:val="00F0236E"/>
    <w:rsid w:val="00F033F4"/>
    <w:rsid w:val="00F04B3F"/>
    <w:rsid w:val="00F1412A"/>
    <w:rsid w:val="00F41DDE"/>
    <w:rsid w:val="00F50F9A"/>
    <w:rsid w:val="00F56087"/>
    <w:rsid w:val="00F61602"/>
    <w:rsid w:val="00F67B32"/>
    <w:rsid w:val="00F70AF8"/>
    <w:rsid w:val="00F800AA"/>
    <w:rsid w:val="00F949AD"/>
    <w:rsid w:val="00F97628"/>
    <w:rsid w:val="00FA2C9F"/>
    <w:rsid w:val="00FA3E57"/>
    <w:rsid w:val="00FB4F82"/>
    <w:rsid w:val="00FB5CDD"/>
    <w:rsid w:val="00FD02E7"/>
    <w:rsid w:val="00FE605F"/>
    <w:rsid w:val="00FF03F6"/>
    <w:rsid w:val="00FF3B9B"/>
    <w:rsid w:val="00FF52B4"/>
    <w:rsid w:val="00FF55CB"/>
    <w:rsid w:val="00FF5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09948A"/>
  <w15:docId w15:val="{187A7F6C-0AEF-E44E-A8C2-DD4292AD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-57" w:right="-57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n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490A"/>
    <w:rPr>
      <w:rFonts w:cs="Traditional Arabic"/>
      <w:color w:val="000000"/>
      <w:sz w:val="36"/>
      <w:szCs w:val="36"/>
      <w:lang w:eastAsia="ar-SA"/>
    </w:rPr>
  </w:style>
  <w:style w:type="paragraph" w:styleId="Heading1">
    <w:name w:val="heading 1"/>
    <w:next w:val="Normal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Heading2">
    <w:name w:val="heading 2"/>
    <w:next w:val="Normal"/>
    <w:link w:val="Heading2Char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Heading3">
    <w:name w:val="heading 3"/>
    <w:next w:val="Normal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Heading4">
    <w:name w:val="heading 4"/>
    <w:next w:val="Normal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Heading5">
    <w:name w:val="heading 5"/>
    <w:next w:val="Normal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Heading6">
    <w:name w:val="heading 6"/>
    <w:next w:val="Normal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Heading7">
    <w:name w:val="heading 7"/>
    <w:next w:val="Normal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Heading8">
    <w:name w:val="heading 8"/>
    <w:next w:val="Normal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Heading9">
    <w:name w:val="heading 9"/>
    <w:next w:val="Normal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Normal"/>
    <w:next w:val="PlainText"/>
    <w:rsid w:val="00C126BD"/>
    <w:pPr>
      <w:ind w:firstLine="510"/>
    </w:pPr>
    <w:rPr>
      <w:rFonts w:ascii="Tahoma" w:hAnsi="Tahoma"/>
    </w:rPr>
  </w:style>
  <w:style w:type="paragraph" w:styleId="PlainText">
    <w:name w:val="Plain Text"/>
    <w:basedOn w:val="Normal"/>
    <w:rsid w:val="00C126BD"/>
    <w:rPr>
      <w:rFonts w:ascii="Courier New" w:hAnsi="Courier New" w:cs="Courier New"/>
      <w:sz w:val="20"/>
      <w:szCs w:val="20"/>
    </w:rPr>
  </w:style>
  <w:style w:type="paragraph" w:styleId="Caption">
    <w:name w:val="caption"/>
    <w:basedOn w:val="Normal"/>
    <w:next w:val="Normal"/>
    <w:qFormat/>
    <w:rsid w:val="00336EC0"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styleId="TableofFigures">
    <w:name w:val="table of figures"/>
    <w:basedOn w:val="Normal"/>
    <w:next w:val="Normal"/>
    <w:rsid w:val="00336EC0"/>
    <w:pPr>
      <w:ind w:left="720" w:hanging="720"/>
    </w:pPr>
  </w:style>
  <w:style w:type="paragraph" w:styleId="TOC1">
    <w:name w:val="toc 1"/>
    <w:basedOn w:val="Normal"/>
    <w:next w:val="Normal"/>
    <w:autoRedefine/>
    <w:rsid w:val="00336EC0"/>
  </w:style>
  <w:style w:type="paragraph" w:styleId="TOC2">
    <w:name w:val="toc 2"/>
    <w:basedOn w:val="Normal"/>
    <w:next w:val="Normal"/>
    <w:autoRedefine/>
    <w:rsid w:val="00336EC0"/>
    <w:pPr>
      <w:ind w:left="360"/>
    </w:pPr>
  </w:style>
  <w:style w:type="paragraph" w:styleId="TOC3">
    <w:name w:val="toc 3"/>
    <w:basedOn w:val="Normal"/>
    <w:next w:val="Normal"/>
    <w:autoRedefine/>
    <w:rsid w:val="00336EC0"/>
    <w:pPr>
      <w:ind w:left="720"/>
    </w:pPr>
  </w:style>
  <w:style w:type="paragraph" w:styleId="TOC4">
    <w:name w:val="toc 4"/>
    <w:basedOn w:val="Normal"/>
    <w:next w:val="Normal"/>
    <w:autoRedefine/>
    <w:rsid w:val="00336EC0"/>
    <w:pPr>
      <w:ind w:left="1080"/>
    </w:pPr>
  </w:style>
  <w:style w:type="paragraph" w:styleId="TOC5">
    <w:name w:val="toc 5"/>
    <w:basedOn w:val="Normal"/>
    <w:next w:val="Normal"/>
    <w:autoRedefine/>
    <w:rsid w:val="00336EC0"/>
    <w:pPr>
      <w:ind w:left="1440"/>
    </w:pPr>
  </w:style>
  <w:style w:type="paragraph" w:styleId="TOC6">
    <w:name w:val="toc 6"/>
    <w:basedOn w:val="Normal"/>
    <w:next w:val="Normal"/>
    <w:autoRedefine/>
    <w:rsid w:val="00336EC0"/>
    <w:pPr>
      <w:ind w:left="1800"/>
    </w:pPr>
  </w:style>
  <w:style w:type="paragraph" w:styleId="TOC7">
    <w:name w:val="toc 7"/>
    <w:basedOn w:val="Normal"/>
    <w:next w:val="Normal"/>
    <w:autoRedefine/>
    <w:rsid w:val="00336EC0"/>
    <w:pPr>
      <w:ind w:left="2160"/>
    </w:pPr>
  </w:style>
  <w:style w:type="paragraph" w:styleId="TOC8">
    <w:name w:val="toc 8"/>
    <w:basedOn w:val="Normal"/>
    <w:next w:val="Normal"/>
    <w:autoRedefine/>
    <w:rsid w:val="00336EC0"/>
    <w:pPr>
      <w:ind w:left="2520"/>
    </w:pPr>
  </w:style>
  <w:style w:type="paragraph" w:styleId="TOC9">
    <w:name w:val="toc 9"/>
    <w:basedOn w:val="Normal"/>
    <w:next w:val="Normal"/>
    <w:autoRedefine/>
    <w:rsid w:val="00336EC0"/>
    <w:pPr>
      <w:ind w:left="2880"/>
    </w:pPr>
  </w:style>
  <w:style w:type="paragraph" w:styleId="TableofAuthorities">
    <w:name w:val="table of authorities"/>
    <w:basedOn w:val="Normal"/>
    <w:next w:val="Normal"/>
    <w:rsid w:val="00336EC0"/>
    <w:pPr>
      <w:ind w:left="360" w:hanging="360"/>
    </w:pPr>
  </w:style>
  <w:style w:type="paragraph" w:styleId="DocumentMap">
    <w:name w:val="Document Map"/>
    <w:basedOn w:val="Normal"/>
    <w:rsid w:val="00336EC0"/>
    <w:pPr>
      <w:shd w:val="clear" w:color="auto" w:fill="000080"/>
    </w:pPr>
  </w:style>
  <w:style w:type="paragraph" w:styleId="Header">
    <w:name w:val="header"/>
    <w:basedOn w:val="Normal"/>
    <w:link w:val="HeaderChar"/>
    <w:uiPriority w:val="99"/>
    <w:rsid w:val="00336EC0"/>
    <w:pPr>
      <w:tabs>
        <w:tab w:val="center" w:pos="4153"/>
        <w:tab w:val="right" w:pos="8306"/>
      </w:tabs>
      <w:jc w:val="lowKashida"/>
    </w:pPr>
    <w:rPr>
      <w:sz w:val="20"/>
      <w:szCs w:val="20"/>
    </w:rPr>
  </w:style>
  <w:style w:type="character" w:styleId="PageNumber">
    <w:name w:val="page number"/>
    <w:basedOn w:val="DefaultParagraphFont"/>
    <w:rsid w:val="006E6B72"/>
    <w:rPr>
      <w:rFonts w:cs="Times New Roman"/>
      <w:szCs w:val="32"/>
    </w:rPr>
  </w:style>
  <w:style w:type="paragraph" w:customStyle="1" w:styleId="10">
    <w:name w:val="عنوان 10"/>
    <w:next w:val="Normal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Normal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Normal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Normal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Normal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TOAHeading">
    <w:name w:val="toa heading"/>
    <w:basedOn w:val="Normal"/>
    <w:next w:val="Normal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36EC0"/>
    <w:pPr>
      <w:ind w:left="360" w:hanging="360"/>
    </w:pPr>
  </w:style>
  <w:style w:type="paragraph" w:styleId="IndexHeading">
    <w:name w:val="index heading"/>
    <w:basedOn w:val="Normal"/>
    <w:next w:val="Index1"/>
    <w:rsid w:val="00336EC0"/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rsid w:val="00336EC0"/>
    <w:rPr>
      <w:sz w:val="16"/>
      <w:szCs w:val="16"/>
    </w:rPr>
  </w:style>
  <w:style w:type="character" w:styleId="EndnoteReference">
    <w:name w:val="endnote reference"/>
    <w:basedOn w:val="DefaultParagraphFont"/>
    <w:rsid w:val="00336EC0"/>
    <w:rPr>
      <w:vertAlign w:val="superscript"/>
    </w:rPr>
  </w:style>
  <w:style w:type="character" w:styleId="FootnoteReference">
    <w:name w:val="footnote reference"/>
    <w:basedOn w:val="DefaultParagraphFont"/>
    <w:rsid w:val="00A44C74"/>
    <w:rPr>
      <w:rFonts w:cs="Traditional Arabic"/>
      <w:vertAlign w:val="superscript"/>
    </w:rPr>
  </w:style>
  <w:style w:type="paragraph" w:styleId="CommentText">
    <w:name w:val="annotation text"/>
    <w:basedOn w:val="Normal"/>
    <w:rsid w:val="00336EC0"/>
    <w:rPr>
      <w:sz w:val="20"/>
      <w:szCs w:val="28"/>
    </w:rPr>
  </w:style>
  <w:style w:type="paragraph" w:styleId="CommentSubject">
    <w:name w:val="annotation subject"/>
    <w:basedOn w:val="CommentText"/>
    <w:next w:val="CommentText"/>
    <w:rsid w:val="00336EC0"/>
    <w:rPr>
      <w:b/>
      <w:bCs/>
    </w:rPr>
  </w:style>
  <w:style w:type="paragraph" w:styleId="BodyText">
    <w:name w:val="Body Text"/>
    <w:basedOn w:val="Normal"/>
    <w:rsid w:val="00336EC0"/>
    <w:pPr>
      <w:spacing w:after="120"/>
      <w:jc w:val="mediumKashida"/>
    </w:pPr>
    <w:rPr>
      <w:sz w:val="24"/>
      <w:lang w:val="fr-FR"/>
    </w:rPr>
  </w:style>
  <w:style w:type="paragraph" w:styleId="EndnoteText">
    <w:name w:val="endnote text"/>
    <w:basedOn w:val="Normal"/>
    <w:rsid w:val="00336EC0"/>
    <w:rPr>
      <w:sz w:val="20"/>
      <w:szCs w:val="20"/>
    </w:rPr>
  </w:style>
  <w:style w:type="paragraph" w:styleId="FootnoteText">
    <w:name w:val="footnote text"/>
    <w:basedOn w:val="Normal"/>
    <w:rsid w:val="00336EC0"/>
    <w:pPr>
      <w:ind w:left="454" w:hanging="454"/>
    </w:pPr>
    <w:rPr>
      <w:sz w:val="28"/>
      <w:szCs w:val="28"/>
    </w:rPr>
  </w:style>
  <w:style w:type="paragraph" w:styleId="BalloonText">
    <w:name w:val="Balloon Text"/>
    <w:basedOn w:val="Normal"/>
    <w:rsid w:val="00336EC0"/>
    <w:rPr>
      <w:rFonts w:cs="Tahoma"/>
      <w:sz w:val="16"/>
      <w:szCs w:val="16"/>
    </w:rPr>
  </w:style>
  <w:style w:type="paragraph" w:styleId="MacroText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BlockText">
    <w:name w:val="Block Text"/>
    <w:basedOn w:val="Normal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">
    <w:name w:val="نمط إضافي 1"/>
    <w:basedOn w:val="Normal"/>
    <w:next w:val="Normal"/>
    <w:rsid w:val="00336EC0"/>
    <w:rPr>
      <w:rFonts w:cs="Andalus"/>
      <w:color w:val="0000FF"/>
      <w:szCs w:val="40"/>
    </w:rPr>
  </w:style>
  <w:style w:type="paragraph" w:customStyle="1" w:styleId="2">
    <w:name w:val="نمط إضافي 2"/>
    <w:basedOn w:val="Normal"/>
    <w:next w:val="Normal"/>
    <w:rsid w:val="00336EC0"/>
    <w:rPr>
      <w:rFonts w:cs="Monotype Koufi"/>
      <w:bCs/>
      <w:color w:val="008000"/>
      <w:szCs w:val="44"/>
    </w:rPr>
  </w:style>
  <w:style w:type="paragraph" w:customStyle="1" w:styleId="3">
    <w:name w:val="نمط إضافي 3"/>
    <w:basedOn w:val="Normal"/>
    <w:next w:val="Normal"/>
    <w:rsid w:val="00336EC0"/>
    <w:rPr>
      <w:rFonts w:cs="Tahoma"/>
      <w:color w:val="800080"/>
    </w:rPr>
  </w:style>
  <w:style w:type="paragraph" w:customStyle="1" w:styleId="4">
    <w:name w:val="نمط إضافي 4"/>
    <w:basedOn w:val="Normal"/>
    <w:next w:val="Normal"/>
    <w:rsid w:val="00336EC0"/>
    <w:rPr>
      <w:rFonts w:cs="Simplified Arabic Fixed"/>
      <w:color w:val="FF6600"/>
      <w:sz w:val="44"/>
    </w:rPr>
  </w:style>
  <w:style w:type="paragraph" w:customStyle="1" w:styleId="5">
    <w:name w:val="نمط إضافي 5"/>
    <w:basedOn w:val="Normal"/>
    <w:next w:val="Normal"/>
    <w:rsid w:val="00336EC0"/>
    <w:rPr>
      <w:rFonts w:cs="DecoType Naskh"/>
      <w:color w:val="3366FF"/>
      <w:szCs w:val="44"/>
    </w:rPr>
  </w:style>
  <w:style w:type="character" w:customStyle="1" w:styleId="15">
    <w:name w:val="نمط حرفي 1"/>
    <w:rsid w:val="00336EC0"/>
    <w:rPr>
      <w:rFonts w:cs="Times New Roman"/>
      <w:szCs w:val="40"/>
    </w:rPr>
  </w:style>
  <w:style w:type="character" w:customStyle="1" w:styleId="20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0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0">
    <w:name w:val="نمط حرفي 4"/>
    <w:rsid w:val="00336EC0"/>
    <w:rPr>
      <w:rFonts w:cs="Times New Roman"/>
      <w:szCs w:val="40"/>
    </w:rPr>
  </w:style>
  <w:style w:type="character" w:customStyle="1" w:styleId="50">
    <w:name w:val="نمط حرفي 5"/>
    <w:rsid w:val="00336EC0"/>
    <w:rPr>
      <w:rFonts w:cs="Times New Roman"/>
      <w:szCs w:val="40"/>
    </w:rPr>
  </w:style>
  <w:style w:type="character" w:customStyle="1" w:styleId="a">
    <w:name w:val="حديث"/>
    <w:basedOn w:val="DefaultParagraphFont"/>
    <w:rsid w:val="004445F8"/>
    <w:rPr>
      <w:rFonts w:cs="Traditional Arabic"/>
      <w:szCs w:val="36"/>
    </w:rPr>
  </w:style>
  <w:style w:type="character" w:customStyle="1" w:styleId="a0">
    <w:name w:val="أثر"/>
    <w:basedOn w:val="DefaultParagraphFont"/>
    <w:rsid w:val="004445F8"/>
    <w:rPr>
      <w:rFonts w:cs="Traditional Arabic"/>
      <w:szCs w:val="36"/>
    </w:rPr>
  </w:style>
  <w:style w:type="character" w:customStyle="1" w:styleId="a1">
    <w:name w:val="مثل"/>
    <w:basedOn w:val="DefaultParagraphFont"/>
    <w:rsid w:val="004445F8"/>
    <w:rPr>
      <w:rFonts w:cs="Traditional Arabic"/>
      <w:szCs w:val="36"/>
    </w:rPr>
  </w:style>
  <w:style w:type="character" w:customStyle="1" w:styleId="a2">
    <w:name w:val="قول"/>
    <w:basedOn w:val="DefaultParagraphFont"/>
    <w:rsid w:val="004445F8"/>
    <w:rPr>
      <w:rFonts w:cs="Traditional Arabic"/>
      <w:szCs w:val="36"/>
    </w:rPr>
  </w:style>
  <w:style w:type="character" w:customStyle="1" w:styleId="a3">
    <w:name w:val="شعر"/>
    <w:basedOn w:val="DefaultParagraphFont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FootnoteReference"/>
    <w:rsid w:val="00A44C74"/>
    <w:rPr>
      <w:rFonts w:cs="Traditional Arabic"/>
      <w:vertAlign w:val="superscript"/>
    </w:rPr>
  </w:style>
  <w:style w:type="table" w:styleId="TableGrid">
    <w:name w:val="Table Grid"/>
    <w:basedOn w:val="TableNormal"/>
    <w:rsid w:val="00011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A60D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0DB"/>
    <w:rPr>
      <w:rFonts w:cs="Traditional Arabic"/>
      <w:color w:val="000000"/>
      <w:sz w:val="36"/>
      <w:szCs w:val="36"/>
      <w:lang w:eastAsia="ar-SA"/>
    </w:rPr>
  </w:style>
  <w:style w:type="paragraph" w:styleId="ListParagraph">
    <w:name w:val="List Paragraph"/>
    <w:basedOn w:val="Normal"/>
    <w:uiPriority w:val="34"/>
    <w:qFormat/>
    <w:rsid w:val="009C49C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F41B0"/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customStyle="1" w:styleId="16">
    <w:name w:val="سرد الفقرات1"/>
    <w:basedOn w:val="Normal"/>
    <w:qFormat/>
    <w:rsid w:val="009E6BE5"/>
    <w:pPr>
      <w:bidi/>
      <w:spacing w:after="200" w:line="276" w:lineRule="auto"/>
      <w:ind w:left="720" w:right="0"/>
      <w:contextualSpacing/>
    </w:pPr>
    <w:rPr>
      <w:rFonts w:ascii="Calibri" w:eastAsia="Calibri" w:hAnsi="Calibri" w:cs="Arabic Transparent"/>
      <w:color w:val="auto"/>
      <w:sz w:val="22"/>
      <w:szCs w:val="24"/>
      <w:lang w:eastAsia="en-US"/>
    </w:rPr>
  </w:style>
  <w:style w:type="table" w:customStyle="1" w:styleId="17">
    <w:name w:val="شبكة جدول1"/>
    <w:basedOn w:val="TableNormal"/>
    <w:next w:val="TableGrid"/>
    <w:uiPriority w:val="59"/>
    <w:rsid w:val="00FE605F"/>
    <w:pPr>
      <w:ind w:left="0" w:right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"/>
    <w:basedOn w:val="TableNormal"/>
    <w:next w:val="TableGrid"/>
    <w:uiPriority w:val="59"/>
    <w:rsid w:val="00FE605F"/>
    <w:pPr>
      <w:ind w:left="0" w:right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"/>
    <w:basedOn w:val="TableNormal"/>
    <w:next w:val="TableGrid"/>
    <w:uiPriority w:val="59"/>
    <w:rsid w:val="00D05940"/>
    <w:pPr>
      <w:ind w:left="0" w:right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شبكة جدول4"/>
    <w:basedOn w:val="TableNormal"/>
    <w:next w:val="TableGrid"/>
    <w:uiPriority w:val="59"/>
    <w:rsid w:val="00D05940"/>
    <w:pPr>
      <w:ind w:left="0" w:right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شبكة جدول5"/>
    <w:basedOn w:val="TableNormal"/>
    <w:next w:val="TableGrid"/>
    <w:uiPriority w:val="59"/>
    <w:rsid w:val="00FF52B4"/>
    <w:pPr>
      <w:ind w:left="0" w:right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next w:val="TableGrid"/>
    <w:uiPriority w:val="59"/>
    <w:rsid w:val="009F571C"/>
    <w:pPr>
      <w:ind w:left="0" w:right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TableNormal"/>
    <w:next w:val="TableGrid"/>
    <w:uiPriority w:val="59"/>
    <w:rsid w:val="00E92E0A"/>
    <w:pPr>
      <w:ind w:left="0" w:right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TableNormal"/>
    <w:next w:val="TableGrid"/>
    <w:uiPriority w:val="59"/>
    <w:rsid w:val="007C383C"/>
    <w:pPr>
      <w:ind w:left="0" w:right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TableNormal"/>
    <w:next w:val="TableGrid"/>
    <w:uiPriority w:val="59"/>
    <w:rsid w:val="00B71147"/>
    <w:pPr>
      <w:ind w:left="0" w:right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شبكة جدول10"/>
    <w:basedOn w:val="TableNormal"/>
    <w:next w:val="TableGrid"/>
    <w:uiPriority w:val="59"/>
    <w:rsid w:val="00B71147"/>
    <w:pPr>
      <w:ind w:left="0" w:right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شبكة جدول11"/>
    <w:basedOn w:val="TableNormal"/>
    <w:next w:val="TableGrid"/>
    <w:uiPriority w:val="59"/>
    <w:rsid w:val="00801BD4"/>
    <w:pPr>
      <w:ind w:left="0" w:right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شبكة جدول12"/>
    <w:basedOn w:val="TableNormal"/>
    <w:next w:val="TableGrid"/>
    <w:uiPriority w:val="59"/>
    <w:rsid w:val="007B5903"/>
    <w:pPr>
      <w:ind w:left="0" w:right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شبكة جدول13"/>
    <w:basedOn w:val="TableNormal"/>
    <w:next w:val="TableGrid"/>
    <w:uiPriority w:val="59"/>
    <w:rsid w:val="0077400A"/>
    <w:pPr>
      <w:ind w:left="0" w:right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شبكة جدول14"/>
    <w:basedOn w:val="TableNormal"/>
    <w:next w:val="TableGrid"/>
    <w:uiPriority w:val="59"/>
    <w:rsid w:val="005A46A4"/>
    <w:pPr>
      <w:ind w:left="0" w:right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شبكة جدول15"/>
    <w:basedOn w:val="TableNormal"/>
    <w:next w:val="TableGrid"/>
    <w:uiPriority w:val="59"/>
    <w:rsid w:val="002500D1"/>
    <w:pPr>
      <w:ind w:left="0" w:right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شبكة جدول16"/>
    <w:basedOn w:val="TableNormal"/>
    <w:next w:val="TableGrid"/>
    <w:uiPriority w:val="59"/>
    <w:rsid w:val="001A1ADF"/>
    <w:pPr>
      <w:ind w:left="0" w:right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2621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D2621"/>
    <w:rPr>
      <w:rFonts w:cs="Traditional Arabic"/>
      <w:color w:val="000000"/>
      <w:lang w:eastAsia="ar-SA"/>
    </w:rPr>
  </w:style>
  <w:style w:type="character" w:styleId="LineNumber">
    <w:name w:val="line number"/>
    <w:basedOn w:val="DefaultParagraphFont"/>
    <w:uiPriority w:val="99"/>
    <w:unhideWhenUsed/>
    <w:rsid w:val="002D2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38FF1-FE09-4990-9C69-45724752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1661</Words>
  <Characters>9471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</dc:creator>
  <cp:lastModifiedBy>pc act</cp:lastModifiedBy>
  <cp:revision>15</cp:revision>
  <cp:lastPrinted>2022-11-28T06:48:00Z</cp:lastPrinted>
  <dcterms:created xsi:type="dcterms:W3CDTF">2024-01-08T05:57:00Z</dcterms:created>
  <dcterms:modified xsi:type="dcterms:W3CDTF">2024-03-13T08:46:00Z</dcterms:modified>
</cp:coreProperties>
</file>